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D5" w:rsidRPr="00440599" w:rsidRDefault="00B57CD5" w:rsidP="0044059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ความรู้ทั่วไปเกี่ยวกับงานอาชีพ</w:t>
      </w:r>
    </w:p>
    <w:p w:rsidR="00B57CD5" w:rsidRPr="00B57CD5" w:rsidRDefault="00B57CD5" w:rsidP="0044059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 xml:space="preserve">  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 xml:space="preserve">  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ตามความหมายของมาตรฐานอาชีพ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Occupation Standard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ฝีมือแรงงานแห่งชาติ (กรมพัฒนาฝีมือแรงงาน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2556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: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 คือ ข้อกำหนดทางวิชาการที่ใช้เป็นเกณฑ์วัดระดับความรู้ความสามารถและทัศนคติ ในการทำงานของผู้ประกอบอาชีพในสาขา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มาตรฐานอาชีพ ตามแนวคิดของฉัตรชาญ ทองจับ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2553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: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36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กล่าวว่า เป็นการกำหนดมาตรฐานของสมรรถนะ รวมทั้งความรู้และความเข้าใจที่คาดหวังว่าบุคลากรจะบรรลุสำหรับอาชีพหนึ่ง มาตรฐานอาชีพนี้ใช้เป็นฐานในการกำหนดและประเมินเพื่อให้ได้คุณวุฒิวิชาชีพ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Vocation Qualification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=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VQ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สรุปแล้ว มาตรฐานอาชีพ หมายถึงข้อกำหนดที่เป็นเกณฑ์เกี่ยว ความรู้ความสามารถและทัศนคติที่คน สามารถใช้ในการทำงานในอาชีพต่าง ๆ ได้อย่างมีประสิทธิภาพ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องค์ประกอบสำคัญของมาตรฐานอาชีพ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มาตรฐานอาชีพมีองค์ประกอบที่สำคัญ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ส่วนดังนี้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ความรู้(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Knowledge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 xml:space="preserve">    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ความรู้เป็นสิ่งจำเป็นที่จะใช้งาน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นั้นๆ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ได้ถูกต้องตามหลักวิชาการหรือหลักทฤษฎีในอาชีพ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Skill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ทักษะเป็นการสะสมประสบการณ์จนเกิดความชำนาญ มีความสามารถเพียงพอที่จำทำงานได้อย่างมีคุณภาพ ตามข้อกำหนดและแล้วเสร็จ เช่น ทักษะอาชีพช่างไฟฟ้าภายนอกอาคารสามารถติดตั้งซ่อมแซม แก้ปัญหาเกี่ยวกับระบบไฟฟ้านอกอาคารได้ทุกวิธี โดยถูกต้องและปลอดภัย เป็นต้น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ทัศนคติ(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Attitude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มีจิตสำนึกในการทำงานที่ดี ซึ่งเป็นเรื่องเกี่ยวกับนิสัยในการประกอบอาชีพ เช่น การตรงต่อเวลา การรักษาวินัยมีความซื่อสัตย์ ประหยัด และวิเคราะห์วางแผน แก้ไขปัญหาในการทำงาน โดยคำนึงถึงประสิทธิภาพและประสิทธิผลในการทำงาน ซึ่งทัศนคตินี้มีความสำคัญมากในการประกอบอาชีพ ทุกอย่างในยุคสมัยใหม่ ที่เจริญก้าวหน้าด้วยเทคโนโลยี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ประเภทมาตรฐานอาชีพ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     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กรมพัฒนาฝีมือแรงงาน โดยกองมาตรฐานฝีมือแรงงานได้แบ่งประเภทมาตรฐานอาชีพออกเป็น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ประเภท ดังนี้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มาตรฐานอาชีพเฉพาะ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มาตรฐานอาชีพเฉพาะเป็นมาตรฐานที่กำหนดขึ้นเพื่อรับรองฝีมือแรงงาน ซึ่งมีวัตถุประสงค์เฉพาะ เช่น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เพื่อคนหางานที่ต้องการไปทำงานต่างประเทศ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ตามความต้องการของสถานประกอบการที่ออกให้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ตามความต้องการของแรงงานจังหวัด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มาตรฐานอาชีพแห่งชาติ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   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เป็นมาตรฐานที่ทำการร่างโดยผู้เชี่ยวชาญแต่ละสาขาอา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ชีะ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และคณะกรรมการส่งเสริมอาชีพให้การอนุมัติ โดยมีการจัดทำและปรับปรุงเพื่อให้สอดคล้องกับความต้องการของตลาดแรงงานและการเปลี่ยนแปลงของเทคโนโลยีสมัยใหม่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มาตรฐานอาชีพของอาเซียน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   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เป็นมาตรฐานที่จำเป็นที่จะต้องร่วมมือกันจัดทำขึ้น จากประเทศสมาชิกอาเซียนทั้ง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ประเทศ เนื่องจากนับตั้งแต่ปี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2558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เป็นต้นไป จะมีการเคลื่อนย้ายแรงงาน หรือประกอบอาชีพ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ในกลุ่มอาเซียนอย่างเสรี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มาตรฐานอาชีพนานาชาติ</w:t>
      </w:r>
    </w:p>
    <w:p w:rsidR="00B57CD5" w:rsidRPr="00B57CD5" w:rsidRDefault="00B57CD5" w:rsidP="008562C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ประโยชน์ของมาตรฐานอาชีพ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ประโยชน์ต่อภาคเอกชน/สถานประกอบการ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มาตรฐานอาชีพมีประโยชน์ต่อภาคเอกชนหรือสถานประกอบการ ดังนี้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ได้บุคคลที่มีความรู้ ความสามารถ ทักษะฝีมือ และทัศนคติที่ดีต่อการทำงาน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ได้รับความร่วมมือในการพัฒนาอาชีพร่วมกันระหว่างภาครัฐและภาคเอกชน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สถานประกอบการได้รับผู้เข้าทำงานที่มีฝีมือตามมาตรฐาน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ลดปัญหาหรือลดความเสียหายในกระบานการผลิต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มีการประหยัดและได้รับผลผลิตเพิ่ม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ได้สินค้าและบริการที่มีคุณภาพและแข่งขันได้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ประโยชน์ต่อรัฐบาล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 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ใช้ในการจัดระดับกำลังแรงงานของชาติ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ใช้เป็นแนวทางในการประกอบการพิจารณาจำดทำสูตรฝึกอบรมแรงงาน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พัฒนาเศรษฐกิจของประเทศ ให้สามารถแข่งขันในระดับนาๆชาติได้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ประเทศมีฝีมือเพิ่มขึ้น สอดคล้องกับทิศทางและความต้องการของธุรกิจ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ประชาชนมีทัศนคติที่ดีต่อรัฐบาลเนื่องจากได้รับความคุ้มครองที่ดีจากภาครัฐ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ประโยชน์ต่อประชาชน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ประชาชนได้รับสินค้าและบริการที่พึงพอใจ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ประชาชนได้ใช้สินค้าที่มีคุณภาพดี ทนทาน ปลอดภัย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ประชาชนลดความสูญเสียค่าใช้จ่ายจากสินค้าที่ไม่มีคุณภาพ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ประชาชนเกิดความปลอดภัยต่อชีวิตและทรัพย์สิน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ระดับของมาตรฐานอาชีพ</w:t>
      </w:r>
    </w:p>
    <w:p w:rsidR="00B57CD5" w:rsidRPr="00B57CD5" w:rsidRDefault="00B57CD5" w:rsidP="008562C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เป็นการจำแนกมาตรฐานอาชีพ ตามความสามารถ และความชำนาญในการปฏิบัติงาน ซึ่งแบ่งออกเป็น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ระดับ คือ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</w: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เป็นมาตรฐานระดับกึ่งฝีมือ หมายถึง ผู้ที่มีฝีมือและความรู้พื้นฐานในการปฏิบัติงานที่ต้องมีหัวหน้าช่วยให้คำแนะนำหรือช่วยตัดสินใจเรื่องสำคัญเมื่อจำเป็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เป็นมาตรฐานระดับฝีมือ หมายถึง ผู้ที่มีฝีมือระดับกลาง มีความรู้ ความสามารถ ใช้เครื่องมืออุปกรณ์ได้ดี และมีประสบการณ์ในการทำงาน สามารถให้คำ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แน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ำนำผู้ใต้บังคับบัญชาได้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เป็นมาตรฐานระดับเทคนิค หมายถึง ผู้ที่มีฝีมือระดับสูง สามารถวิเคราะห์ วินิจฉัย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ปํ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หา รู้ขั้นตอนกระบสนการของงานอย่างดี สามารถช่วยแนะนำงานฝีมือแก่ผู้ใต้บังคับบัญชาได้ดี สามารถใช้หนังสือคู่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มืิิอ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นำความรู้และความสามารถมาประยุกต์ใช้กับเทคโนโลยีใหม่ได้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มาตรฐานอาชีพของสาขาอาชีพ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อำ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ศัย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อำนาจตามความในมาตร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22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วรรคหนึ่งแห่งพระราชบัญญัติส่งเสริมการพัฒนาฝีมือแรงาน พ.ศ.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2545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คณะกรรมการส่งเสริมการพัฒนาฝีมือแรงงาน จึงก าหนดมาตรฐานฝีมือแรงงานแห่งชาติจำนวน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91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สาขาอาชีพ โดยดูรายละเอียดได้ที่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http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://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</w:rPr>
        <w:t>nome</w:t>
      </w:r>
      <w:proofErr w:type="spellEnd"/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</w:rPr>
        <w:t>dsd</w:t>
      </w:r>
      <w:proofErr w:type="spellEnd"/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go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</w:rPr>
        <w:t>th</w:t>
      </w:r>
      <w:proofErr w:type="spellEnd"/>
      <w:r w:rsidRPr="00B57CD5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standard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สาขาอาชีพช่างไฟฟ้าภายนอกอาคาร แบ่งเป็น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ระดับ ได้แก่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 1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ผู้ที่มีความรู้ช่างซึ่งประกอบอาชีพในงานติดตั้งอุปกรณ์ประกอบเสาไฟฟ้าและการตั้งเสาไฟฟ้า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 2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2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ช่างซึ่งประกอบอาชีพในงานติดตั้งอุปกรณ์ไฟฟ้าและและภายนอกอาคารและแก้ปัญหา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3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ช่างซึ่งประกอบอาชีพในงานติดตั้งอุปกรณ์ไฟ้ฟ้าตรวจสอบระบบไฟฟ้าภายนอกอาคาร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สาขาซ่อมรถยนต์ แบ่งเป็น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ระดับ ได้แก่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  1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ช่างที่มีความ ความสามสรถการตัดสินใจปานกลาง ทำหน้าที่ถอดประกอบ 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ปฎิบั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ติงานตามคำสั่งของหัวหน้างาน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 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2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ช่างที่มีความ สามารถตรวจวิเคราะห์หาสาเหตุข้อ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ข้ดข้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องเบื้องต้นกำหนดงานซ่อมบำรุงและ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ปฎิบั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ติการซ่องบำรุงตามอาการที่เกิดขึ้น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 3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3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ช่างที่มีความรู้ ความสามารถ มีความชำนาญในการตรวจวิเคราะห์หาสาเหตุข้อ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ข้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ดข้างของระบบงานที่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ซ้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บซ้อน กำหนดงานซ่อมบำรุงและ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ปฎิบั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ติงานซ่อม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บำ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บุงที่ยาก แล้วซับซ้อนได้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สาขาอาชีพนักเขียนโปรแกรมคอมพิวเตอร์ (ภาษา) แบ่งเป็น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ระดับ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ผู้ที่มีฝีมือ ความรู้ ความสามารถในการเขียนโปรแกรมพื้นฐานเบื้องต้นเข้าใจหลักการเขียนโปรแกรม เข้าใจแนวทางแก้ไขปัญหา เข้าใจการเขียน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แัง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งาน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Flow Chart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สามารถกำหนดขั้นตอนการทำงานเพื่อแก้ไขปัญหา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Algorithm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สามารถเขียนโปรแกรมเพื่อประยุกต์ใช้งานอย่างสมบูรณ์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ตามมาตรฐานที่กำหนด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2 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ผู้ที่มีฝีมือ ความรู้ ความสามารถในการเขียนโปรแกรมขั้นสูง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Advanced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เพื่อประยุกต์ใช่สำหรับงาน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 มีความเชียวชาญในการใช่เครื่องมือ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Tool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ของแต่ละภาษาคอมพิวเตอร์ในการเขียนโปรแกรม สามารถแก้ไขโปรแกรมตรวจสอบข้อผิดพลาดในการงานโปรแกรม (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</w:rPr>
        <w:t>Debuggig</w:t>
      </w:r>
      <w:proofErr w:type="spellEnd"/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ได้อย่างมีประสิทธิภาพ สามารถวิเคราะห์ออกแบบงานเพื่อเขียนโปรแกรมสามารถติดตั้งโปรแกรมที่เขียนเพื่อใช่งานได้อย่างสมบูรณ์ ตามมาตรฐานที่กำหนด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สาขาช่างจัดดอกไม้ แบ่งเป็น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ระดับ ได้แก่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 1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ผู้ที่มีความรู้เบื่องต้นในการจัดดอกไม้ วัสดุอุปกรณ์ การเลือกซื้อและการดูแลรักษา รวมถึงการจัดในรูปแบบทรง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 2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2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ผู้ที่มีฝีมือในระดับมืออาชีพ สามารถนำความรู้ในเรื่องขององค์ประกอบศิลป์มาใช้ในการดัดแปลงวัสดุ อุปกรณ์ การนำเทคนิค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มาประยุกต์ใช้ในการจัดดอกไม้แบบสากล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 3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3 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ผู้ที่มีฝีมือในการออกแบบด้านการจัดดอกไม้แบบสากล แบบร่วมสมัยในโอกาส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วางแผน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ปฏิบัต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งานและนำเสนอชิ้นงาน มีความคิดริเริ่มสร้าวสรรค์ และแก้ไขปัญหา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</w:p>
    <w:p w:rsidR="00B57CD5" w:rsidRPr="00B57CD5" w:rsidRDefault="00B57CD5" w:rsidP="008562CC">
      <w:pPr>
        <w:spacing w:after="0" w:line="240" w:lineRule="auto"/>
        <w:rPr>
          <w:rFonts w:asciiTheme="majorBidi" w:eastAsia="Times New Roman" w:hAnsiTheme="majorBidi" w:cstheme="majorBidi" w:hint="cs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สาขาอาชีพการดูแลผู้สูงอายุ มี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ระดับ คือ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บุคคลมีความรู้ ความสามารถ ทักษะ และมีคุณธรรมในการทำหน้าที่ช่วยเหลือครอบครัวผู้สูงอายุ ดู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อล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รับผิดชอบผู้สูงอายุได้อย่างถูกต้อง แบบปลอดภัย เพื่อให้ผู้สูงอายุมีความเป็นอยู่และคุณภาพชีวิตที่ดี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มาตรฐานอาชีพ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สาขาอาชีพพนักงานนวดไทย แบ่งออกได้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ระดับ ประกอบด้วย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ผู้ที่มีความรู้ ความสามารถในการนวดไทยเพื่อผ่อนคลาย และรู้ข้อห้ามและข้อควรระวังในการนวด พร้อมทั้งมีสุขภาพร่างกายและจิตใจไม่ขัดต่อจรรยาบรรณ จริยธรรมในการประกอบอาชีพการนวดไทย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 2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2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ผู้ที่มีความรู้ ความสามารถมนการนวดไทยเพื่อผ่อนคลาย บรรเทาอาการปวดเมื่อยทั่วไปได้อย่างน้อย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อาการ และรู้ข้อต้องห้ามและข้อควรระวังในการนวด พร้อมทั้งมีสุขภาพร่างกาย และจิตใจไม่ขัดต่อจรรยาบรรณ จริยธรรมในการประกอบอาชีพ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 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  3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3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หมายถึง ผู้ที่มีความรู้ ความสามารถในการนวดไทยเพื่อผ่อนคลาย บรรเทาอาการปวดเมื่อยทั่วไป สามารถวินิจฉัย บำบัดโรคตามทฤษฎีการแพทย์แผนไทย และรู้ข้อห้าม ข้อควรระวังในการนวด พร้อมทั้งมีสุขภาพร่างกายและจิตใจไม่ขัดต่อจรรยาบรรณ จริยธรรมในการประกอบอาชีพการแพทย์แผนไทย และมีใบประกอบโรคศิลปะ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ทักษะตามมาตรฐานอาชีพ</w:t>
      </w:r>
    </w:p>
    <w:p w:rsidR="00B57CD5" w:rsidRPr="00B57CD5" w:rsidRDefault="00B57CD5" w:rsidP="008562C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ทักษะอาชีพนักเขียนโปรแกรมคอมพิวเตอร์ (ภาษาซี) มี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ระดับ ได้แก่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1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ความสามารถในการปฏิบัติงาน ดังนี้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การใช้โปรแกรมจัดการเกี่ยวกับแฟ้มข้อมูล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</w: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      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การใช้โปรแกรมจัดการเกี่ยวกับฐานข้อมูล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การเขียนโปรแกรม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ระดับ </w:t>
      </w:r>
      <w:r w:rsidRPr="00B57CD5">
        <w:rPr>
          <w:rFonts w:asciiTheme="majorBidi" w:eastAsia="Times New Roman" w:hAnsiTheme="majorBidi" w:cstheme="majorBidi"/>
          <w:i/>
          <w:iCs/>
          <w:sz w:val="32"/>
          <w:szCs w:val="32"/>
        </w:rPr>
        <w:t>2 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ความสามารถในการปฏิบัติงาน ดังนี้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การเขียนโปรแกรมเรียกใช้ตัวเอง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การประยุกต์เขียนโปรแกรมตามลักษณะงานที่กำหนด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การเขียนคำสั่งเพื่อทำงานร่วมกับโปรแกรม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การประยุกต์ใช้คำสั่งสร้างผลงานในด้าน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การสร้างชุดคำสั่งใหม่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การสร้าง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Data Link Library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DLL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="00440599">
        <w:rPr>
          <w:rFonts w:asciiTheme="majorBidi" w:eastAsia="Times New Roman" w:hAnsiTheme="majorBidi" w:cstheme="majorBidi"/>
          <w:sz w:val="32"/>
          <w:szCs w:val="32"/>
        </w:rPr>
        <w:t>Unit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เครื่องหมายมาตรฐานที่เกี่ยวข้องกับอาชีพ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 xml:space="preserve">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เครื่องหมายมาตรฐานที่เกี่ยวข้องกับอาชีพที่แสดงว่าสินค้าที่อาชีพ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ผลิตขึ้นอย่างมีคุณภาพ หรือความปลอดภัยในการอุปโภค และมีประสิทธิภาพในการใช้งาน มีคุณภาพสมราคา มีหลายอย่าง ดังนี้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เครื่องหมายมาตรฐานผลิตภัณฑ์อุตสาหกรรม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 xml:space="preserve">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สำนักงานมาตรฐานผลิตภัณฑ์อุตสาหกรรม (สมอ.) กระทรวงอุตสาหกรรม เป็นองค์กรที่ให้การรับรองมาตรฐานผลิตภัณฑ์อุตสาหกรรม (มอก.) ว่ามีคุณภาพได้มารฐานตามที่กำหนดมีความปลอดภัยในการอุปโภค บริโภค มีประสิทธิภาพในการใช้งาน และมีคุณภาพสมราคา ปัจจุบัน สมอ. รับรองรับรองเครื่องหมายไว้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ประเภทคือ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เครื่องหมายมาตรฐานทั่วไป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       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สำหรับผลิตภัณฑ์อุปโภคบริโภค ผู้ผลิตสามารถยื่นขอการรับรองด้วยความสมัครใจเพื่อพัฒนาคุณภาพผลิตภัณฑ์ให้เป็นไปตามเกณฑ์กำหนดมาตรฐาน</w:t>
      </w:r>
    </w:p>
    <w:p w:rsidR="00B57CD5" w:rsidRPr="00B57CD5" w:rsidRDefault="00B57CD5" w:rsidP="008562CC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914400" cy="704850"/>
            <wp:effectExtent l="0" t="0" r="0" b="0"/>
            <wp:docPr id="9" name="รูปภาพ 9" descr="https://2.bp.blogspot.com/-4r8xyWxFbcI/VnJXnXjBjSI/AAAAAAAAAv8/2OBqepwsm4I/s1600/%2527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4r8xyWxFbcI/VnJXnXjBjSI/AAAAAAAAAv8/2OBqepwsm4I/s1600/%2527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D5" w:rsidRPr="00B57CD5" w:rsidRDefault="00B57CD5" w:rsidP="008562CC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รูปที่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เครื่องหมายมาตรฐานทั่วไป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 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เครื่องหมายมาตรฐานบังคับ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     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เป็นเครื่องหมายผลิตภัณฑ์ที่กฎหมายกำหนดให้ผู้ผลิตต้องทำตามมาตรฐาน และต้องแสดงเครื่องหมายผลิตภัณฑ์ เพื่อความปลอดภัยต่อผู้บริโภค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B57CD5" w:rsidRPr="00B57CD5" w:rsidRDefault="00B57CD5" w:rsidP="008562CC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914400" cy="419100"/>
            <wp:effectExtent l="0" t="0" r="0" b="0"/>
            <wp:docPr id="8" name="รูปภาพ 8" descr="https://4.bp.blogspot.com/-5j_mjYdoOdE/VnJYMwnuTtI/AAAAAAAAAwE/sTavPaYA29g/s1600/ghh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5j_mjYdoOdE/VnJYMwnuTtI/AAAAAAAAAwE/sTavPaYA29g/s1600/ghh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D5" w:rsidRPr="00B57CD5" w:rsidRDefault="00B57CD5" w:rsidP="0044059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รูปที่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เครื่องหมายมาตรฐานบังคับ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เครื่องหมายมาตรฐานเฉพาะด้านความปลอดภัย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 xml:space="preserve">        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เป็นเครื่องหมายรับรองผลิตภัณฑ์ที่ต้องมีความปลอดภัยในการใช้งาน ซึ่งสำนักงานฯ จะกำหนด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มาตรฐานโดยเน้นเฉพาะเรื่องความปลอดภัยเป็นสำคัญเพื่อให้การคุ้มครองแก่ ผู้บริโภคด้านความปลอดภัยในการใช้งาน เช่น เตารีด พัดลมไฟฟ้า เป็นต้น เครื่องหมายที่มีทั้งแบบบังคม และไม่บังคับ หากเป็นแบบ บังคับก็ต้องปฏิบัติตามกฎหมายที่ต้องทำผลิตภัณฑ์ให้ได้ตาม มาตรฐานที่ กำหนดทั้งผู้ทำ ผู้นำเข้า และผู้จำหน่าย</w:t>
      </w:r>
    </w:p>
    <w:p w:rsidR="00B57CD5" w:rsidRPr="00B57CD5" w:rsidRDefault="00B57CD5" w:rsidP="0044059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143000" cy="542925"/>
            <wp:effectExtent l="0" t="0" r="0" b="9525"/>
            <wp:docPr id="7" name="รูปภาพ 7" descr="https://4.bp.blogspot.com/-LejO4NS0Mxk/VnJYapcJvQI/AAAAAAAAAw0/XEYS1Jar7HU/s1600/sss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4.bp.blogspot.com/-LejO4NS0Mxk/VnJYapcJvQI/AAAAAAAAAw0/XEYS1Jar7HU/s1600/sss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D5" w:rsidRPr="00B57CD5" w:rsidRDefault="00B57CD5" w:rsidP="0044059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รูปที่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11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เครื่องหมายมาตรฐานเฉพาะด้านความปลอดภัย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  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เครื่องหมายมาตรฐานเฉพาะด้านความเข้ากันได้ทางแม่เหล็กไฟฟ้า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     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เป็นเครื่องหมายรับรองผลิต ภัณฑ์ที่มีคุณสมบัติของความเข้ากันได้ทางแม่เหล็กไฟฟ้า ซึ่งเป็น ผลิตภัณฑ์ที่สามารถทำงานร่วมกับผลิตภัณฑ์อื่นหรือใช้พร้อมกันได้และไม่ส่งคลื่นแม่เหล็กไฟฟ้าได้ในระดับหนึ่ง ได้แก่ ผลิตภัณฑ์ เทคโนโลยีสารสนเทศ เช่น โทรศัพท์ โทรสาร เครื่องรับ-ส่งวิทยุและเครื่องมือทางการแพทย์ เป็นต้นเครื่องหมายนี้มีทั้งแบบบังคับ และไม่บังคับหากเป็นมาตรฐานบังคับ ผู้ผลิต ผู้นำเข้า </w:t>
      </w:r>
    </w:p>
    <w:p w:rsidR="00B57CD5" w:rsidRPr="00B57CD5" w:rsidRDefault="00B57CD5" w:rsidP="008562CC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143000" cy="504825"/>
            <wp:effectExtent l="0" t="0" r="0" b="9525"/>
            <wp:docPr id="6" name="รูปภาพ 6" descr="https://3.bp.blogspot.com/-_qH8XXdRLHo/VnJYaTYzGeI/AAAAAAAAAww/H375vJ0nIgk/s1600/eee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3.bp.blogspot.com/-_qH8XXdRLHo/VnJYaTYzGeI/AAAAAAAAAww/H375vJ0nIgk/s1600/eee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D5" w:rsidRPr="00B57CD5" w:rsidRDefault="00B57CD5" w:rsidP="008562CC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รูปที่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12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เครื่องหมายมาตรฐานเฉพาะด้านความเข้ากันได้ทางแม่เหล็กไฟฟ้า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 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เครื่องหมายการรับรองฉลากเขียว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Green Label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 xml:space="preserve">          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สำนักงานมาตรฐานผลิตภัณฑ์อุตสาหกรรม ร่วมกับสถาบันสิ่งแวดล้อมไทยดำเนินโครงการฉลากเขียวเพื่อให้การรับรอง โดยใช้ฉลากเขียว สำหรับผลิตภัณฑ์ ทั้งนี้เพื่อช่วยลดมลภาวะจากสิ่งแวดล้อม และเพื่อผลักดันให้ผู้ผลิตใช้เทคโนโลยีหรือวิธีการผลิตที่ให้ผลกระทบต่อวสิ่งแวดล้อม</w:t>
      </w:r>
    </w:p>
    <w:p w:rsidR="00B57CD5" w:rsidRPr="00B57CD5" w:rsidRDefault="00B57CD5" w:rsidP="0044059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905000" cy="723900"/>
            <wp:effectExtent l="0" t="0" r="0" b="0"/>
            <wp:docPr id="5" name="รูปภาพ 5" descr="https://1.bp.blogspot.com/-3D7-7CAi-iQ/VnJYZoZDzrI/AAAAAAAAAw4/6f1KSPQAtSE/s1600/dddd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3D7-7CAi-iQ/VnJYZoZDzrI/AAAAAAAAAw4/6f1KSPQAtSE/s1600/dddd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D5" w:rsidRPr="00B57CD5" w:rsidRDefault="00B57CD5" w:rsidP="0044059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รูปที่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13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เครื่องหมายการรับรองฉลากเขียว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เครื่องหมายมาตรฐานผลิตภัณฑ์ชุมชน (ม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ผช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.)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B57CD5" w:rsidRPr="00B57CD5" w:rsidRDefault="00B57CD5" w:rsidP="0044059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257300" cy="638175"/>
            <wp:effectExtent l="0" t="0" r="0" b="9525"/>
            <wp:docPr id="4" name="รูปภาพ 4" descr="https://4.bp.blogspot.com/-RK_d6wpyg5c/VnJYaHgDe1I/AAAAAAAAAws/wrhhpt6w3jg/s1600/dd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4.bp.blogspot.com/-RK_d6wpyg5c/VnJYaHgDe1I/AAAAAAAAAws/wrhhpt6w3jg/s1600/dd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D5" w:rsidRPr="00B57CD5" w:rsidRDefault="00B57CD5" w:rsidP="0044059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รูปที่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14 </w:t>
      </w:r>
      <w:r w:rsidR="00440599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เครื่องหมายมาตรฐานผลิตภัณฑ์ชุมช</w:t>
      </w:r>
      <w:r w:rsidR="00440599">
        <w:rPr>
          <w:rFonts w:asciiTheme="majorBidi" w:eastAsia="Times New Roman" w:hAnsiTheme="majorBidi" w:cstheme="majorBidi" w:hint="cs"/>
          <w:sz w:val="32"/>
          <w:szCs w:val="32"/>
          <w:cs/>
        </w:rPr>
        <w:t>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เครื่องหมายมาตรฐานสินค้าเกษตรและอาหาร หรือ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Q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 xml:space="preserve">  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สืบเนื่องจาก คณะกรรมการมาตรฐานสินค้าเกษตรและอาหารแห่งชาติ ได้มีมติในการประชุม ครั้งที่ ๓ - ๒๕๔๖ วันที่ ๒๙ กรกฎาคม ๒๕๔๖ ให้หน่วยงานในกระทรวงเกษตรและสหกรณ์ ใช้เครื่องหมายรับรองมาตรฐานสินค้าเกษตรและอาหารให้เป็นเครื่องหมายเดียวกัน คือ เครื่องหมาย "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Q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"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เพื่อลดความซ้ำซ้อนใน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การใช้เครื่องหมายของกระทรวงเกษตรและสหกรณ์ ซึ่งเครื่องหมายนี้แสดงให้เห็นว่าสินค้าเกษตรและอาหารมีคุณภาพและความ ปลอดภัยพร้อมทั้งยังสื่อไปถึงผู้บริโภคภายในประเทศและประเทศคู่ค้าให้เกิด ความเชื่อมั่นในระบบการผลิตและผลิตภัณฑ์สินค้าเกษตรและอาหารให้เป็นไปตาม มาตรฐานและเป็นที่ยอมรับของนานาประเทศ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 xml:space="preserve">        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หน่วยงานในกระทรวงเกษตรและสหกรณ์ ได้มีการจัดทำบันทึกข้อตกลงความร่วมมือ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MOU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เรื่อง การใช้เครื่องหมายรับรองมาตรฐานสินค้าเกษตรและอาหาร โดยมีการลงนามวันที่ ๒๖ กันยายน ๒๕๔๖ ร่วมกัน ๘ หน่วยงาน ได้แก่ กรมวิชาการเกษตร กรมประมง กรมปศุสัตว์ กรมส่งเสริมการเกษตร กรมส่งเสริมสหกรณ์ กรมพัฒนาที่ดิน องค์การตลาดเพื่อเกษตรกร และสำนักงานมาตรฐานสินค้าเกษตรและอาหารแห่งชาติ เพื่อเป็นข้อผูกพันให้มีการนำเครื่องหมายรับรอง "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Q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"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ไปใช้ในแนวทางเดียวกัน และมีการดำเนินการตามวิธีการและแนวทางที่กำหนดไว้ใน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MOU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โดยหน่วยรับรองให้การรับรอง ตั้งแต่ระดับไร่นาจนถึงผู้บริโภค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From Farm To Table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เพื่อให้ผู้บริโภคได้รับสินค้าที่มีคุณภาพและมีความปลอดภัย รวมถึงเป็นการส่งเสริมให้เป็นผู้ผลิต ผู้ประกอบการสินค้าเกษตรและอาหารของไทย ได้ตระหนักถึงคุณค่าความสำคัญของเครื่องหมายรับรอง "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Q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"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ที่แสดงถึงความมีคุณภาพและปลอดภัย ดังนั้นจำเป็นต้องมีระบบการควบคุมกำกับดูแลการนำเครื่องหมายรับรอง "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Q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"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ไปใช้อย่างถูกต้องและมีประสิทธิภาพ นอกจากนั้นยังมีระบบการจัดรหัสประกอบการแสดงเครื่องหมาย เพื่อให้สามารถตรวจสอบย้อนกลับได้กรณีที่มีการปลอมแปลงเอกสารใบรับรองหรือ กรณีตรวจพบสินค้ามีปัญหาด้านคุณภาพที่ไม่เป็นไปตามมาตรฐาน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57CD5" w:rsidRPr="00B57CD5" w:rsidRDefault="00B57CD5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 อย.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อย. คือ อักษรย่อของ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“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สํานักงาน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คณะกรรมการอาหารและยา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Food and Drug Administration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เป็นส่วนราชการในระดับกรม ของประเทศไทย สังกัดกระทรวงสาธารณสุข มีหน้าที่ในการ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ดําเนินงาน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ด้านการคุ้มครองผู้บริโภค ปกป้องและคุ้มครองสุขภาพประชาชนจากการบริโภคผลิตภัณฑ์สุขภาพ (ซึ่งผลิตภัณฑ์สุขภาพ ส่วนใหญ่มักจะหมายถึง อาหาร ยา เวชภัณฑ์ และเครื่อง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สำอางค์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)โดยผลิตภัณฑ์สุขภาพเหล่านั้นต้องมีคุณภาพมาตรฐานและปลอดภัย มีการส่งเสริมพฤติกรรมการบริโภคที่ถูกต้องด้วยข้อมูลวิชาการที่มีหลักฐาน เชื่อถือได้และมีความเหมาะสม เพื่อให้ประชาชนได้บริโภคผลิตภัณฑ์สุขภาพทีปลอดภัยและสมประโยชน์เครื่องหมาย อย. ที่อยู่บนฉลากผลิตภัณฑ์อาหารแปรรูปนั้น ไม่ใช่ว่าจะได้มาง่ายๆ อาหารที่จะได้รับ อย. นั้น ส่วนใหญ่ต้องผ่านขั้นตอนการตรวจสอบความเหมาะสมของสถานที่ตั้งและอาคารผลิต เครื่องมือ เครื่องจักร และอุปกรณ์ในการผลิตการควบคุมกระบวนการผลิตการสุขาภิบาลโรงงานการบำรุงรักษาและทำความสะอาด และบุคลากรการผลิต นั่นคือ เป็นไปตามเกณฑ์วิธีการที่ดีในการผลิตอาหาร หรือ จี.ดี.พี.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Good Manufacturing Practice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นั่นเอง นอกจากนั้น ต้องผ่านในเรื่องของคุณภาพมาตรฐานของผลิตภัณฑ์ ภาชนะบรรจุและการแสดงข้อมูลบนฉลากว่าครบถ้วนไม่โอ้อวด หลอกลวง หรือทำให้เข้าใจผิด อาหารนั้น จึงจะได้รับเครื่องหมาย อย. เป็นสัญลักษณ์ให้กับผลิตภัณฑ์อาหารแปรรูป ที่มีภาชนะบรรจุสนิท รับผิดชอบโดย สำนักงานคณะกรรมการอาหารและยา กระทรวงสาธารณสุข</w:t>
      </w:r>
    </w:p>
    <w:p w:rsidR="00B57CD5" w:rsidRPr="00B57CD5" w:rsidRDefault="00B57CD5" w:rsidP="00440599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1076325" cy="672703"/>
            <wp:effectExtent l="0" t="0" r="0" b="0"/>
            <wp:docPr id="2" name="รูปภาพ 2" descr="https://1.bp.blogspot.com/-lg7_3yOtdtI/VnJYZsA_W3I/AAAAAAAAAwo/SZUrlNqASIM/s1600/a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lg7_3yOtdtI/VnJYZsA_W3I/AAAAAAAAAwo/SZUrlNqASIM/s1600/a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30" cy="67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D5" w:rsidRPr="00B57CD5" w:rsidRDefault="00B57CD5" w:rsidP="00440599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รูปที่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16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 อย.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  <w:t>4</w:t>
      </w:r>
      <w:r w:rsidRPr="00B57CD5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เครื่องหมายอาหารปลอดภัย (</w:t>
      </w:r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Food Safely</w:t>
      </w:r>
      <w:r w:rsidRPr="00B57CD5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)</w:t>
      </w:r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  <w:t xml:space="preserve">            </w:t>
      </w:r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กระทรวงสาธารณสุขเป็นองค์กรที่ให้การรับรองเครื่องหมายสุขภาพดีเริ่มที่อาหารปลอดภัย โดยเป็นสัญลักษณ์ให้กับร้านค้า แผงจำหน่ายอาหารสด ตลาดสด และซู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เปอร์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มาร์เก็ต เพื่อรับรองคุณภาพอาหาร ได้แก่ อาหารสด อาหารแปรรูป อาหารปรุงจำหน่าย พร้อมตรวจสอบสารเคมีปนเปื้อนที่เป็นอันตรายกับสุขภาพ เช่น บอร์แรก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ซ์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 สารพิษตกค้างจากสารเคมี สารฟอกขาว สารเร่งเนื้อแดง เป็นต้น</w:t>
      </w:r>
      <w:r w:rsidRPr="00B57CD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</w:p>
    <w:p w:rsidR="00B57CD5" w:rsidRPr="00B57CD5" w:rsidRDefault="00B57CD5" w:rsidP="00440599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804482" cy="981075"/>
            <wp:effectExtent l="0" t="0" r="0" b="0"/>
            <wp:docPr id="1" name="รูปภาพ 1" descr="https://4.bp.blogspot.com/-_wxU_XmrNmM/VnJZEYCBrXI/AAAAAAAAAxA/0zgI-Z3RCQw/s1600/mmm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4.bp.blogspot.com/-_wxU_XmrNmM/VnJZEYCBrXI/AAAAAAAAAxA/0zgI-Z3RCQw/s1600/mmm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19" cy="98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D5" w:rsidRPr="00B57CD5" w:rsidRDefault="00B57CD5" w:rsidP="00440599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รูปที่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17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เครื่องหมายอาหารปลอดภัย 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Food Safely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การเตรียมตัวภายหลังจบการศึกษา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หลังจากสำเร็จการศึกษา เราจำเป็นต้องศึกษาเพิ่มเติม เพื่อเตรียมความพร้อมสู่การประกอบอาชีพ มีวิธีการปฏิบัติดังนี้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การศึกษาเพิ่มเติม โดยเฉพาะความรู้ที่จำเป็นในการประกอบอาชีพในยุคปัจจุบัน เช่น เข้ารับการอบรมคอมพิวเตอร์โปรแกรม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อบรมภาษาต่างประเทศที่จำเป็น เป็นต้น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การเตรียมตัวความรู้เรื่องงานที่จะทำ เป็นการเตรียมการเกี่ยวกับตำแหน่งงาน หน้าที่ความรับผิดชอบของงาน ความรู้ความสามารถที่จะใช้ในการทำงาน รวมถึงผลตอบแทนที่จะได้รับ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การเตรียมความรู้ด้านตลาดแรงงาน เราต้องหาช่องทาง หาตำแหน่งงานที่สนใจ จากแหล่ง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เช่น จากหนังสือพิมพ์ สื่อสิ่งพิมพ์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ฯลฯ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การเตรียมตัวสมัครงาน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การเตรียมตัวสมัครงาน เป็นการเตรียมความพร้อมทางด้านบุคลิกภาพ การเตรียมเอกสารและอุปกรณ์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ซึ่งมีวิธีการเตรียมดังนี้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การเตรียมความพร้อมด้านบุคลิกภาพ ได้แก่ การฝึกปรับปรุงกิริยา มารยาท การพูด การเดิน รวมถึงการแต่งกาย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การเตรียมเอกสารและอุปกรณ์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เช่น ใบรับรอง วุฒิการศึกษา บัตรประชาชน สำเนาทะเบียนบ้าน รูปถ่าย เป็นต้น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ทักษะที่จำเป็นต่อการประกอบอาชีพ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  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การประกอบอาชีพทุกชนิด ต้องมีความรู้ ความสามรถเฉพาะในอาชีพ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นั้นๆ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และมีทักษะที่จำเป็นเพื่อที่จะสามรถประกอบอาชีพ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นั้นๆ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ได้สำเร็จ ทักษะที่จำเป็นที่ควรพัฒนาตัวเองในการประกอบอาชีพมีดังนี้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ทักษะกระบวนการทำงาน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ทักษะกระบวนการทำงาน เป็นการเรียนรู้กระบวนการทำงานและลงมือปฏิบัติงานด้วยตนเองโดยมุ่งเน้นการฝึกวิธีการทำงานอย่างสม่ำเสมอ เพื่อให้เกิดความเชี่ยวชาญในงานที่ทำ ทั้งการทำงานเป็นรายบุคคลและการทำงานเป็นทีม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ทักษะกระบวนการแก้ปัญหา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ในการทำงานต้องประสบกับ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ปญ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หา เราต้องหาทางจดการแก้ปัญหา 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เข้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สใจปัญหา และคิดแก้ปัญหานั้นได้อย่างเด็ดขาดทันท่วงที โดยมีวิธีการแก้ปัญหาดังนี้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การสังเกต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การวิเคราะห์และแยกแยะปัญหา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สร้างทางเลือกในการแก้ปัญหา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ประเมินทางเลือกหรือวิธีในการแก้ปัญหา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ทักษะการทำงานร่วมกัน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เราต้องพัฒนาตัวเองให้สามารถทำงานร่วมกับผู้อื่นได้ โดยต้องเป็นบุคคลที่มีบุคลิกนิสัยยืดหยุ่น ประนีประนอม สามารถเข้ากับผู้อื่นได้ แลกเปลี่ยนข้อมูลกับผู้อื่นเสมอ มีความจริงใจ ไม่เอาเปรียบผู้อื่น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ทักษะการแสวงหาความรู้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ในการทำงานทุกอย่าง เราจะต้องศึกษาหาความรู้เพิ่มเติมตลอดเวลา เพราะว่าปัจจุบันวิทยาการ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ได้พัฒนาและเจริญก้าวหน้าอย่างรวดเร็ว โดยแสวงหาความรู้จากตำรา หนังสือพิมพ์ วารสาร โทรทัศน์ ฯลฯ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ทักษะการจัดการ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ทักษะการจัดการ เป็นทักษะที่มีความจำเป็น โดยเฉพาะบุคคลที่เป็นผู้บริหาร ต้องมีความสามารถในการวางแผน จัดระบบงาน จัดระบบบุคคล มอบหมายงานหรือสั่งการ และการประเมินผลงานได้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การสร้างทัศนคติที่ดีต่อการประกอบอาชีพ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ทัศนคติที่ดีต่อการประกอบอาชีพ เป็นสิ่งที่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สําคัญ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อยางยิ่งที่จะ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ทํา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ให้มนุษย์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ดําร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งชีวิตอย่างมีความสุขเนื่องจากชีวิตของมนุษย์ส่วนมากจะใช้เวลากบการประกอบอาชีพ ดังนั้นหากได้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ทํางาน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ที่ตนเองรัก ชอบและถูกกบบุคลิกลักษณะของตนก็จะ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ทํา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ให้เกิดการพัฒนางานอยางต่อเนื่อง ซึ่งวิธีสร้างทัศนคติที่ดีต่อการประกอบอาชีพมีแนวทาง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ทํา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ได้ เช่น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จัดประสบการณ์ที่ดีเกี่ยวกับงาน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โดยเข้าฝึกอบรม เพิ่มพัฒนาทักษะความรู้ ความสามารถอย่างต่อเนื่อง ตลอดเวลา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จัดสภาพแวดล้อมที่ดีในการทำงาน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สภาพแวดล้อมที่ดี จำทำให้บรรยากาศของการทำงานมีความเป็นกันเอง อบอุ่น มีความกระตือรือร้น และสร้างสรรค์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การเป็นแบบอย่างที่ดี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การประพฤติตนเป็นแบบอย่างที่ดีเป็นการแสดงออกที่สอดคล้องกับวัฒนธรรมประเพณีอันดีงาม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การให้คำแนะนำหรือปรึกษาเกี่ยวกับงาน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การให้คำแนะนำหรือปรึกษาเกี่ยวกับงาน เป็นการสร้างบรรยากาศให้เกิดความคุ้นเคยเป็นกันเอง และจะเกิดความรู้สึกที่เป็นมิตร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อกั เข้าใจกัน รู้สึกอบอุ่น และเกิดความรู้สึกมั่นใจในการทำงานมากขึ้น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การใช้การส่งเสริมการทำงานเป็นทีม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การทำงานเป็นทีม มีความสำคัญมากในการทำงานที่จะเกิดประสิทธิภาพและประสิทธิผล ดังนั้นเราต้องพยายามอาศัยความร่วมมือของสมาชิกเป็นอย่างดี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จริยธรรมที่ผู้ประกอบอาชีพควรปฏิบัติ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 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จริยธรรมในการประกอบอาชีพ หมายถึง กฎเกณฑ์ ข้อปฏิบัติในการประกอบอาชีพ เช่น ความซื่อสัตย์สุจริต ความเป็นธรรม ความเชื่อถือได้ ความไว้วางใจ ความมีวินัย เป็นต้น ซึ่งจริยธรรม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เหล่านี้เราต้องนำมาใช้ในการประกอบอาชีพ และจริยธรรมที่ผู้ประกอบอาชีพควรปฏิบัติได้แก่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การมีวินัยในการประกอบอาชีพ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ความซื่อสัตย์สุจริต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ความรับผิดชอบในงานอาชีพ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การมีจริยธรรมต่อสิ่งแวดล้อม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ขยันหมั่นเพียร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ขยันหมั่นเพียร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ให้ข้อมูลข่าวสารอย่างถูกต้อง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ดำเนินธุรกิจถูกกฎหมาย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มีจรรยาบรรณต่ออาชีพ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จรรยาบรรณที่ผู้ประกอบอาชีพควรปฏิบัติ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เป็นหลักธรรมในการประกอบอาชีพ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ที่มีลักษณะเฉพาะแตกต่างกันไป ตามอาชีพผู้ที่ต้องการประสบความสำเร็จในอาชีพของตน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จึงควรศึกษา ทำความเข้าใจ และยึดมั่นปฏิบัติตามหลักธรรม และจรรยาบรรณวิชาชีพ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นั้นๆ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ดังต่อไปนี้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จรรยาบรรณของนักการตลาด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 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นักการตลาดต้องดำเนินงานด้วยความยุติธรรม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2. นักการตลาดต้องดำเนินการตอบสนองตามความต้องการของสังคม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3. นักการตลาดต้องดำเนินการภายใต้กรอบกฎหมาย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4. นักการตลาดต้องร่วมรับผิดชอบต่อสังคม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5. นักการตลาดต้องรับฟังความคิดเห็นของผู้บริโภค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จรรยาบรรณของนักธุรกิจ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   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เกียรติสำคัญกว่าผลประโยชน์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มีความสุจริตในการแจ้งคุณภาพสินค้า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มีเมตตาต่อทุกคนที่ด้อยกว่าตน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ร่วมมือกับรัฐบาลทุกอย่าง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เฉลี่ยผลกำไรอย่างทั่วถึง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ร่วมมือกับนักบริหารอื่น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พึงปฏิบัติต่อลูกจ้างในฐานะร่วมงาน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รับผิดชอบให้ผู้ใต้บังคับบัญชาทุกคน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ส่งเสริมให้ผู้ใต้บังคับบัญชาหาความรู้เพิ่ม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10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ส่งเสริมให้ผู้ใต้บังคับบัญชามีส่วนร่วม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11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ส่งเสริมให้ผู้ใต้บังคับบัญชาออมทรัพย์และร่วมลงทุน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12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ส่งเสริมให้ผู้ใต้บังคับบัญชามีความปลอดภัยในการทำงาน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จรรยาบรรณวิชาชีพครู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ตามข้อบังคับคุรุสภาว่าด้วยมาตรฐานวิชาชีพและจรรยาบรรณของวิชาชีพ พ.ศ.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2548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กำหนดจรรยาบรรณครูเป็นแนวปฏิบัติ สรุปได้ดังนี้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ต้องมีวินัยในตนเอง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รัก ศรัทธา สุจริต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เมตตา เอาใจใส่ ช่วยเหลือศิษย์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ส่งเสริมให้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เิ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กดการเรียนรู้ ทักษะ อย่างเต็มความสามารถ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ปฏิบัติตนเป็นแบบอย่างที่ดี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ไม่กระทำคนเป็นปฏิปักษ์ต่อศิษย์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จริงใจและเสมอภาคไม่ทุจริต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สามัคคีในหมู่คณะ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เป็นผู้นำทางเศรษฐกิจ สังคม สิ่งแวดล้อม รักษาผลประโยน์ และยึดมั่นประชาธิปไตย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จรรยาบรรณวิชาชีพนักคอมพิวเตอร์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จรรยาบรรณต่อตนเอง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     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ยึดมั่นในความซื่อสัตย์สุจริต ปฏิบัติหน้าที่และดำรงชีวิตเหมาะสมตามหลักธรรมา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ภิ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บาลดังนี้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ประกอบวิชาชีพนักคอมพิวเตอร์ด้วยความซื่อสัตย์ สุจริต มีความยุติธรรม ใฝ่หาความรู้ใหม่ๆ อยู่เสมอ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 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ผู้ประกอบวิชาชีพนักคอมพิวเตอร์จะมีความวิริยะอุสาหะในการปฏิบัติงานเพื่อให้บรรลุความสำเร็จของงานสูงสุด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จรรยาบรรณต่อผู้ร่วมงาน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ตั้งมั่นในความถูกต้อง มีเหตุผล และรู้จักสามัคคี 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ไม่คัดลอกผลงานคนอื่นมาเป็นผลงานของตัวเอง เว้นแต่ได้รับอนุญาตจากเจ้าของสิทธิเดิมเป็นลายลักษณ์อักษร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ให้ความยกย่องและนับถือผู้ร่วมงานและผู้ร่วมอาชีพทุกระดับที่มีความรู้ความสามารถและความประพฤติดี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รักษาและแสวงหามิตรภาพระหว่างผู้ร่วมงานและผู้ร่วมอาชีพ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จรรยาบรรณต่อวิชาชีพ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ไม่ประพฤติหรือกระทำการ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อันเป็นเหตุให้เสื่อมเสียเกียรติในวิชาชีพแห่งตน 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ใช้ความรู้ความสามารถในการสร้างสรรค์ ไม่ใช่ในทางทำลายหรือกลั่นแกล้งผู้อื่น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ไม่แอบอ้าง อวดอ้าง ดูหมิ่นต่อบุคคล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หรือกลุ่มวิชาชีพอื่น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ให้ความร่วมมือในการปฏิบัติหน้าที่เพื่อส่งเสริมเกียรติคุณของวิชาชีพ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  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จรรยาบรรณต่อสังคม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   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ไม่เรียกรับหรือยอมรับทรัพย์สินหรือผลประโยชน์อย่างใดอย่างหนึ่งสำหรับตนเองหรือผู้อื่น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ไม่ใช้อำนาจหน้าที่โดยไม่ชอบธรรมในการเอื้อให้ตนเองหรือผู้อื่นได้รับประโยชน์หรือเสียประโยชน์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ไม่ใช้ความรู้ความสามารถไปในทางล่อลวง หลอกลวง จนเป็นเหตุให้เกิดผลเสียต่อผู้อื่น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 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จรรยาบรรณต่อผู้รับบริการ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 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เคารพในสิทธิเสรีภาพและความเสมอภาคของผู้อื่น ปฏิบัติหน้าที่ด้วยความโปร่งใสเป็นธรรม 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รับฟังความคิดเห็นแลกเปลี่ยนประสบการณ์ระหว่างบุคคล เครือข่าย และองค์การที่เกี่ยวข้อง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เปิดโอกาสให้ประชาชนเข้ามามีส่วนร่วมและสามารถตรวจสอบการปฏิบัติงานได้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จรรยาบรรณวิชาชีพผู้สอบบัญชี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ไม่รับตรวจสอบและรับรองบัญชีในกิจการที่ตนขาดความเป็นอิสระ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ไม่รับตรวจและรับรองบัญชีในกิจการที่ตนเองขาดความเป็นกลางโดยมีผลประโยชน์ หรือตำปหน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่ง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ที่เกี่ยวข้องกับกิจการนั้น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ปฏิบัติงานตรวจสอบ และรับรองบัญชีด้วยความเที่ยงธรรมและความซื่อสัตย์สุจริต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ไม่ปกปิดข้อเท็จจริง หรือบิดเบือนความจริงกันเป็นสาระสำคัญของงบการเงินที่ตนลงลายมือชื่อรับรองไว้ในรายงาน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ไม่เป็นส่วนผู้ที่มีส่วนเกี่ยวข้องกับการ ซื้อ ขาย ออก หรือใช้ใบกำกับภาษีที่ไม่ชอบด้วยกฎหมาย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ไม่เป็นส่วนที่มีส่วนเกี่ยวข้องกับการลงบัญชีหรือการทำเอกสารประกอบการลงบัญชี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ไม่เป็นส่วนที่มีส่วนเกี่ยวข้องหรือมีส่วนร่วมในการตรวจสอบและรับรองบัญชีของกิจการใด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ไม่รับรองบัญชีที่ตนเป็นผู้จัดทำขึ้นเองหรือช่วยเหลือ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ต้องปฏิบัติงานด้วยความรู้ความสามารถของวิชาชีพ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10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ไม่ตรวจสอบและรับรองบัญชีในกิจการที่เกินความรู้ความสามารถของตนที่จะปฏิบัติได้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  11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ลงลายมือชื่อรับรองในรายการของกิจการที่ตนมิได้ปฏิบัติงานตรวจสอบหรือควบคุมการปฏิบัติงานตรวจสอบ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12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สอดส่องใช้ความรู้ความระมัดระวังในการตรวจสอบและรับรองบัญชีเยี่ยงผู้ประกอบวิชาชีพโดยทั่วไป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13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ไม่ยินยอมให้ผู้อื่นอ้างว่าตนเป็นผู้ตรวจสอบและรับรองบัญชีในกิจการโดยตนมิได้ปฏิบัติงาน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14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ไม่เปิดเผยความลับกิจการของผู้เสียภาษีหรือผู้อื่นที่เกี่ยวข้องโดยนำออกแจ้งแก่ผู้ใด หรือให้ทราบโดยวิธีใด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15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ไม่ละทิ้งการปฏิบัติงานตรวจสอบและรับรองบัญชีที่รับไว้แล้วโดยไม่มีเหตุอันสมควร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16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ไม่แย่งงานตรวจสอบและรับรองบัญชีจากผู้ตรวจสอบและรับรองบัญชีอื่น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17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ไม่ทำการตรวจสอบและรับรองบัญชีเกินกว่าที่ได้รับมอบหมายจากผู้ตรวจสอบและรับรองบัญชีอื่น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18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ไม่กระทำการ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อันอาจนำมาซึ่งความเสื่อมเสียเกียรติแห่งวิชาชีพในส่วนที่เกี่ยวกับ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กฏหมาย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ภาษีอากร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19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ไม่โฆษณาหรือยินยอมให้ผู้อื่นโฆษณาด้วยประการ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เซึ่ง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การประกอบวิชาชีพอันแสดงให้เห็นว่าจะช่วยเหลือให้ภาษีน้อยกว่าความเป็นจริง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20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ไม่ให้รับรองว่าทรัพย์สินหรือประโยชน์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เพื่อเป็นการจูงใจให้บุคคลอื่นแนะนำหรือจัดหางานตรวจสอบและรับรองบัญชีมาให้ตนทำ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21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รียกหรือรับทรัพย์สินหรือประโยชน์ใจากบุคคลใดในเมื่อบุคคลนั้นได้รับงานเพราะการแนะนำหรือการจดหางานของต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22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กำหนดค่าธรรมเนียมหรือค่าตอบแทนโดยถือเอาอัตราสูงต่ำตามยอดเงินหรือของมูลค่าทรัพย์สินใดที่ตนตรวจสอบ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proofErr w:type="gram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จรรยาบรรณวิศวกร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ของสมาคมวิศวกรรมสถานแห่งประเทศไทย</w:t>
      </w:r>
      <w:proofErr w:type="gram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ในพระบรมราชูปถัมภ์ มี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ข้อ หลักๆ 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จรรยาบรรณ ข้อ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1 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วิศวกรต้องรับผิดชอบ และให้ความสำคัญเป็นอันดับแรก ต่อ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สวั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สดิภาพ สุขภาพ ความปลอดภัยของสาธารณชน และ สิ่งแวดล้อม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เพื่อให้บรรลุวัตถุประสงค์ของจรรยาบรรณข้อนี้ วิศวกรต้อง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หลีกเลี่ยงไม่รับงานที่จะก่อให้เกิดความไม่เป็นธรรม และความขัดแย้งกันระหว่างผลประโยชน์ ของผู้ว่าจ้างกับผลประโยชน์ของสาธารณชน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ำงานให้สอดคล้องกับหลักปฏิบัติในการประกอบวิชาชีพวิศวกรรมที่เป็นที่ยอมรับโดยให้ระมัดระวังในเรื่องเกี่ยวกับความปลอดภัยของชีวิต และสุขภาพของคนงาน และสาธารณชน รวมถึงทรัพย์สินซึ่งอาจจะได้รับผลกระทบจากงานที่อยู่ในความรับผิดชอบของตน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พยายามป้องกันความเสียหายที่จะเกิดแก่สาธารณชน โดยการแจ้งต่อเจ้าหน้าที่ที่เกี่ยวข้องให้ทราบถึงสถานการณ์อันอาจจะก่อให้เกิดอันตรายแก่สาธารณชนขึ้นได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ขจัดการเผยแพร่ข่าวสารอันเป็นเท็จ หรือข่าวสารที่ขยายเกินความจริง หรือไม่ยุติธรรม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      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มีส่วนร่วมในการอภิปรายในที่สาธารณะ เกี่ยวกับเรื่องทางวิศวกรรมในขอบเขตที่ตนเชี่ยวชาญ ทั้งนี้โดยพิจารณาแล้วเห็นว่าการกระทำเช่นนี้จะเป็นการส่งเสริมคุณภาพชีวิตที่ดีของสาธารณชน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จรรยาบรรณ ข้อ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2 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วิศวกรต้องให้ข้อมูล และแสดงความคิดเห็นตามหลักวิชาการ ตามที่ตนทราบอย่างถ่องแท้แก่สาธารณชนด้วยความสัตย์จริงเพื่อให้บรรลุวัตถุประสงค์ของจรรยาบรรณข้อนี้ วิศวกรต้อง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แถลงถึงความคิดเห็นทางวิศวกรรมต่อสาธารณชน เฉพาะเมื่อตนได้ทราบข้อเท็จจริงเกี่ยวกับเรื่องที่แถลงนั้นอย่างถ่องแท้แล้ว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ผู้ที่เป็นพยานในศาลต้องให้ถ้อยคำต่อศาลด้วยข้อมูลที่ถูกต้อง และเฉพาะที่ได้รู้ชัดแจ้งเท่านั้น แต่จรรยาบรรณข้อนี้ไม่ได้ห้ามการตอบข้อซักถามที่ต้องใช้การคาดคะเน และพินิจพิจารณาโดยอาศัยความรู้ และประสบการณ์ของตนเอง และความรู้ที่เกี่ยวข้องในวงกว้าง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เปิดเผยถึงผลประโยชน์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ที่ตนเกี่ยวข้อง ที่อาจจะมีผลกระทบต่อดุลยพินิจของตนในเรื่องทางเทคนิคที่ตนกำลังแถลง หรือประจักษ์พยานอยู่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จรรยาบรรณ ข้อ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3 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วิศวกรต้องดำรงและส่งเสริมความซื่อสัตย์สุจริต เกียรติยศ และศักดิ์ศรีของวิชาชีพวิศวกรรม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เพื่อให้บรรลุวัตถุประสงค์ของจรรยาบรรณข้อนี้ วิศวกรต้อง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ปฏิบัติงานที่ได้รับทำ อย่างถูกต้องตามหลักปฏิบัติและวิชาการของวิชาชีพ โดยเคร่งครัด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ประกอบวิชาชีพด้วยความซื่อสัตย์สุจริต ไม่ใช้วิชาชีพในทางที่ผิดกฎหมาย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หลีกเลี่ยงการกระทำ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ที่จะนำความเสื่อมเสียมาสู่วิชาชีพวิศวกรรม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ไม่โฆษณาผลงานของตนเองในลักษณะที่เป็นการโอ้อวด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ไม่พัวพันเกี่ยวข้องกับธุรกิจหรือประกอบการ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ซึ่งตนรู้อยู่ว่าเป็นการหลอกลวงหรือไม่สุจริต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ไม่อาศัยการคบหาสมาคมกับบุคคล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หรือหน่วยงาน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เพื่อปกปิดการกระทำที่ผิดจรรยาบรรณ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ไม่ประกอบวิชาชีพร่วมกับวิศวกรที่ปฏิบัติตนผิดจรรยาบรรณ และต้องรายงานต่อพนักงานเจ้าหน้าที่ เมื่อพบว่ามีวิศวกรกระทำผิดจรรยาบรรณ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จรรยาบรรณ ข้อ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4 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วิศวกรต้องปฏิบัติงานเฉพาะที่ตนมีความรู้ความสามารถเท่านั้น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เพื่อให้บรรลุวัตถุประสงค์ของจรรยาบรรณข้อนี้ วิศวกรต้อง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ไม่ประกอบอาชีพวิศวกรรมเกินความรู้ความสามารถที่ตนเองจะทำได้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ในกรณีที่งานที่ได้รับมอบหมายมานั้น ต้องการความรู้ความสามารถ หรือประสบการณ์อย่างอื่น นอกเหนือจากที่ตนเชี่ยวชาญ วิศวกรต้องแจ้งให้ผู้ว่าจ้าง หรือลูกค้าของตนทราบอย่างตรงไปตรงมา อีกทั้งแนะนำให้รู้จักผู้ที่เหมาะสมกับงานนั้น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จรรยาบรรณ ข้อ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5 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วิศวกรต้องสร้างชื่อเสียงในวิชาชีพจากคุณค่าของงาน และต้องไม่แข่งขันกันอย่างไม่ยุติธรรม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เพื่อให้บรรลุวัตถุประสงค์ของจรรยาบรรณข้อนี้ วิศวกรต้อง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ไม่ใช้ข้อได้เปรียบหรือตำแหน่งอันมีอภิสิทธิ์ ไปแย่งงานจากผู้ประกอบวิชาชีพวิศวกรรมคน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ไม่แอบอ้างผลงานของวิศวกรผู้อื่นมาเป็นของตน โดยยึดหลักไว้เสมอว่างานใดที่วิศวกรผู้ใดผู้หนึ่งทำไว้จะต้องให้เกียรติถือว่าเป็นผลงานของวิศวกรผู้นั้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ไม่กระทำการ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อันอาจนำมาซึ่งความเสื่อมเสียต่อชื่อเสียง ความก้าวหน้า หรือการปฏิบัติวิชาชีพของวิศวกรอื่น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ไม่ปลอมแปลงและไม่ให้ข้อมูลที่ผิดพลาดเกี่ยวกับคุณสมบัติ ประสบการณ์ หรือภาระความรับผิดชอบที่ผ่านมาของตน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ไม่รับทำงานหรือตรวจสอบงานชิ้นเดียวกันกับผู้ประกอบอา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ชพ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วิศวกรรมคนอื่นทำอยู่แล้ว เว้นแต่เป็นการปฏิบัติหน้าที่ หรือได้แจ้งให้ผู้ประกอบการวิชาชีพวิศวกรรมนั้นทราบล่วงหน้าแล้ว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ไม่รากแซงงานของวิศวกรอื่น เมื่อทราบว่างานนั้นมีวิศวกรอื่นทำงานนั้นอยู่แล้ว ยกเว้นเมื่อผู้ว่าจ้างได้บแกเลิกการจ้างกับวิศวกรผู้นั้นเป็นลายลักษณ์อักษรเรียบร้อยแล้ว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ไม่แข่งขันกับวิศวกรอื่นด้วยการตัดราคาค่าจ้างของตนให้ต่ำกว่า โดยเฉพาะเมื่อทราบอัตราค่าจ้างของผู้นั้นแล้ว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ไม่ใช้อิทธิพล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ในการแข่งขันกับวิศวกรอื่น เพื่อให้ได้มาซึ่งงานนั้น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ไม่เสนอสิ่งตอบแทน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ทั้งโดยตรงและโดยอ้อม เพื่อให้ได้งานมาทำ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10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ไม่วิพากษ์วิจารณ์งานของวิศวกรอื่นต่อสาธารณะ เว้นแต่จะเป็นการปฏิบัติหน้าที่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11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พึงรับงานจากผู้ว่าจ้าง หรือลูกค้า โดยคำนึงถึงความเป็นอิสระเชิงวิชาชีพเป็นสำคัญ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จรรยาบรรณ ข้อ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6 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วิศวกรต้องรับผิดชอบต่องานและผลงานในวิชาชีพของตน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เพื่อให้บรรลุวัตถุประสงค์ของจรรยาบรรณข้อนี้ วิศวกรต้อง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คำนึงอยู่เสมอว่างานทุกอย่างที่ทำไปนั้น ตนต้องรับผิดชอบตลอดอายุการใช้งานตามวัตถุประสงค์การใช้งานเดิม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คำนึงอยู่เสมอว่าผลงานที่ตนจะต้องรับผิดชอบนั้น อาจจะได้รับผลกระทบจากภัยธรรมชาติ และสิ่งที่คาดไม่ถึงในอนาคต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ติดตามผลงานจากการออกแบบ หรือการให้คำปรึกษาของตน ตลอดระยะเวลาที่ผลงานั้นยังมีการใช้งานอยู่ หากทราบว่ามีข้อบกพร่อง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อันอาจก่อให้เกิดความเสียหายแก่ผู้ว่าจ้าง หรือลูกค้า หรือแก่สาธารณชน วิศวกรต้องเร่งรัดจัดการเพื่อให้มีการแก้ไข โดยไม่ต้องให้เจ้าของงานทักท้วงก่อน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จรรยาบรรณ ข้อ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7 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วิศวกรต้องใช้ความรู้และความชำนาญในงานวิชาชีพอย่างซื่อตรง เพื่อผลประโยชน์ของผู้ว่าจ้างหรือลูกค้า ซึ่งตนปฏิบัติงานให้เสมือนเป็นตัวแทนที่ซื่อตรงหรือเป็นผู้ที่ได้รับความไว้วางใจ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เพื่อให้บรรลุวัตถุประสงค์ของจรรยาบรรณข้อนี้ วิศวกรต้อง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ซื่อตรงต่อผู้ว่าจ้างหรือลูกค้า เมื่อปฏิบัติหน้าที่ในฐานะที่ตนเป็นตัวแทนหรือผู้ได้รับความไว้วางใจจากบุคคลเหล่านั้น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แสดงสถานะของตนให้ผู้ว่าจ้างทราบก่อนที่จะรับดำเนินการ ในกรณีที่ได้รับแต่งตั้งให้ตัดสินงานหรือสิ่งอื่นที่ตนอาจจะมีผลประโยชน์เกี่ยวข้องอยู่ด้วย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รับผิดชอบในความเพียงพอทางเทคนิคของงานวิศวกรรม โดยแสดงให้เห็นอย่างชัดเจนเป็นลายลักษณ์อักษร ถึงผลที่จะเกิดขึ้นจากการเปลี่ยนแปลงเนื่องจากผู้มีอำนาจเหนือกว่ามีความเห็นเป็นอย่างอื่น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</w: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     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ไม่เปิดเผยความลับของงานที่ตนรับทำ เว้นแต่ได้รับอนุญาตจากผู้ว่าจ้าง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ไม่มีส่วนได้ส่วนเสียในฐานะเป็นผู้รับเหมาหรือร่วมทุน ในการประกวดราคางานซึ่งตนเป็นวิศวกรผู้รับผิดชอบ นอกจากจะได้รับอนุญาตจากผู้ว่าจ้าง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ไม่รับค่าตอบแทนเป็นเงินหรือสิ่งอื่นใด จากผู้ว่าจ้างหลายรายในการให้บริการงานชิ้นเดียวกัน นอกจากจะได้รับอนุญาตจากผู้เกี่ยวข้องทุกฝ่ายแล้ว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ไม่เรียก รับ หรือยอกรับทรัพย์สิน ของกำนัล หรือผลประโยชน์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สำหรับตนหรือพวกพ้องของตนจากผู้รับเหมา ตัวแทนของผู้รับเหมา ผู้ขายวัสดุอุปกรณ์ หรือบุคคลอื่นที่เกี่ยวข้องกับงานที่ตนรับผิดชอบอยู่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แนะนำผู้ว่าจ้างของตนให้จ้างผู้เชี่ยวชาญมาดำเนินการสิ่งที่เป็นประโยชน์ต่อผู้ว่าจ้างและให้ความร่วมมืออย่างเต็มที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ต้องเสนอผลการศึกษาโครงการตามความเป็นจริงทุกประการ โดยไม่มีการบิดเบือน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10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แจ้งให้ผู้ว่าจ้างของตนทราบทันทีถึงกิจกรรม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ซึ่งตนมีส่วนได้ส่วนเสียและอาจจะเป็นคู่แข่งหรือมีผลกระทบต่อธุรกิจของผู้ว่าจ้าง และต้องไม่ยอมให้ผลประโยชน์ของธุรกิจ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มีอิทธิพลเหนือการตัดสินใจเกี่ยวกับงานที่ตนทำอยู่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 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จรรยาบรรณ ข้อ 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8 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วิศวกรพึงพัฒนาและเผยแพร่ความรู้ทางวิชาชีพของตนตลอดเวลาที่ประกอบวิชาชีพวิศวกรรม และให้ความสำคัญในการช่วยเหลือส่งเสริมเพื่อเพิ่มพูนความรู้และประสบการณ์ ให้แก่วิศวกรในความดูแลของตนอย่างจริงจัง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เพื่อให้บรรลุวัตถุประสงค์ของจรรยาบรรณข้อนี้ วิศวกรต้อง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พัฒนาตนเองในด้านความรู้และความก้าวหน้าในวิชาชีพวิศวกรรม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เผยแพร่ความรู้วิชาชีพวิศวกรรม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ให้ความร่วมมือในการส่งเสริมวิชาชีพวิศวกรรม โดยการแลกเปลี่ยนข่าวสารความรู้และประสบการณ์กับวิศวกรอื่น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สนับสนุนให้ลูกจ้างหรือผู้ใต้บังคับบัญชาในงานวิชาชีพของตนได้ศึกษาต่อ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สนับสนุนนิสิตนักศึกษา ในการเพิ่มพูนความรู้ด้านวิชาชีพวิศวกรรม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สนับสนุนโครงการและกิจการด้านวิศวกรรมขององค์กรวิชาชีพวิศวกรรม และสถาบันการศึกษา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จรรยาบรรณวิชาชีพสถาปัตยกรรม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จรรยาบรรณวิชาชีพสถาปัตยกรรม เป็นกฎหมายแห่งพระราชบัญญัติ วิชาชีพสถาปัตยกรรม พ.ศ.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2508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รัฐมนตรีว่าการกระทรวงมหาดไทยออกกฎกระทรวงไว้เป็นแนวปฏิบัติดังนี้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ปฏิบัติงานด้วยความซื่อสัตย์สุจริตและไม่ละทิ้งงานที่ได้รับมอบหมายโดยไม่มีเหตุอันสมควร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ไม่กระทำการ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อันอาจทำให้เสื่อมเสียเกียรติแห่งวิชาชีพ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ไม่โฆษณาเสื่อมเสียหรือให้ผู้อื่นโฆษณาวิชาชีพของตน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ไม่รับดำเนินงานโดยใช้แบบอย่างเดียวกันกับผู้ว่าจ้างรายอื่น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ไม่รับตรวจสอบงานที่ผู้ประกอบวิชาชีพสถาปัตยกรรมอื่นทำ เว้นแต่เป็นการตรวจสอบตามหน้าที่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ไม่รับงานชิ้น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เียว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กันกับผู้ประกอบอาชีพสถาปัตยกรรมอื่นทำอยู่</w:t>
      </w:r>
    </w:p>
    <w:p w:rsidR="00B57CD5" w:rsidRPr="00B57CD5" w:rsidRDefault="00B57CD5" w:rsidP="00E7175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       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ไม่แสวงหางานโดยการแบ่งปันกับผู้ประกอบวิชาชีพสถาปัตยกรรมควบคุมโดยลดผลประโยชน์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ไม่ใช้ตำแหน่งหน้าที่หรืออิทธิพลให้ประโยชน์แก่ผู้อื่นเพื่อให้ได้รังงานโดยมิชอบ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ไม่เปิดเผยความลับของงานที่ตนได้รับนำมาใช้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10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ไม่กระทำการ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โดยจงใจให้เป็นที่เสื่อมเสียหรืองานของผู้ควบคุมอื่น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11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ไม่รับทรัพย์สินหรือประโยชน์โดยมิชอบ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จรรยาบรรณวิชาชีพนัก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กฏหมาย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    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จรรยาบรรณหรือแนวปฏิบัติที่ดีงามของตุลากร อัยการ และทนายความ มีดังนี้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มนุษย์ทุกคนมีสิทธิ์ในเรื่องยุติธรรมเท่าเทียมกัน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ความยุติธรรมอยู่เหนืออามิสสินจ้างหรือผลประโยชน์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นัก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กฏหมาย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ทุกคนเป็นที่พึ่งของประชาชนทุกคนในด้านความยุติธรรม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กฎหมายเป็นเครื่องมือของความยุติธรรมมิใช่มาตรการความยุติธรรม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งานด้านกฎหมายถือเป็นงานอาชีพมิใช่ธุรกิจ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ความยุติธรรมเป็นกลางสำหรับทุกคน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มนุษย์มีค่าเหนือกว่าวัสดุ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พึงขวนขวายหาความรู้ให้ทันเหตุการณ์เสมอ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ไม่รีบร้อนตัดสินใจโดยไม่จำเป็น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10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งดอบายมุขทุกประการ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11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รักเกียรติยิ่งกว่าทรัพย์สิน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12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ไม่รับเหมาก่อสร้าง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จรรยาบรรณของแพทย์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 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เป็นกรอบการประพฤติของแพทย์ในภาพรวมที่แพทย์ทุกคนจะต้องปฏิบัติและยึดถือเพื่อเกียรติและศักดิ์ศรีของวิชาชีพ มีดังนี้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พึงว่ามีเกียรติมีศักดิ์ศรีอยู่เหนือผลประโยชน์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คนมีค่าเหนือวัตถุ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ไม่</w:t>
      </w:r>
      <w:proofErr w:type="spellStart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ภือ</w:t>
      </w:r>
      <w:proofErr w:type="spellEnd"/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ว่าผู้ป่วยเป็นโอกาสให้ได้ทดลอง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รักษาความลับของผู้ป่วย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พึงร่วมมือกับแพทย์เพื่อหาวิธีรักษาพยาบาลที่มีประสิทธิภาพ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6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ให้ยารักษาที่เชื่อว่ามีประโยชน์ต่อผู้ป่วย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7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รักษาพยาบาลโดยไม่มุ่งเน้นธุรกิจ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8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หาความรู้ตลอดเวลา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9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รักษาพยาบาลทุกคนไม่เลือกชาติ ศาสนา เชื้อชาติ วรรณะ ฐานะ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10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การต่ออายุสุขภาพเป็นการบริการให้เหนือสิ่งอื่นใด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</w:r>
      <w:r w:rsidRPr="00B57CD5">
        <w:rPr>
          <w:rFonts w:asciiTheme="majorBidi" w:eastAsia="Times New Roman" w:hAnsiTheme="majorBidi" w:cstheme="majorBidi"/>
          <w:sz w:val="32"/>
          <w:szCs w:val="32"/>
        </w:rPr>
        <w:lastRenderedPageBreak/>
        <w:t>   11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แพทย์มีสิทธิเรียกร้องตามสิทธิอันควรได้แต่ไม่ใช่ถือโอกาสเลือกใช้สถานการณ์ต่อรอง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12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พึงงดเว้นอบายมุขทุกอย่าง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    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วิธีสร้างทัศนคติที่ดีต่อ การประกอบอาชีพ ทำได้โดย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1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จัดประสบการณ์ที่ดีเกี่ยวกับงาน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   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2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จัดสภาพแวดล้อมที่ดีในการทำงาน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  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3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การเป็นแบบอย่างที่ดี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4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การให้คำแนะนำหรือปรึกษาเกี่ยวกับงาน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57CD5" w:rsidRPr="00B57CD5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>5</w:t>
      </w:r>
      <w:r w:rsidRPr="00B57CD5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การใช้การส่งเสริมการทำงานเป็นทีม</w:t>
      </w:r>
    </w:p>
    <w:p w:rsidR="00440599" w:rsidRPr="00440599" w:rsidRDefault="00B57CD5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7CD5">
        <w:rPr>
          <w:rFonts w:asciiTheme="majorBidi" w:eastAsia="Times New Roman" w:hAnsiTheme="majorBidi" w:cstheme="majorBidi"/>
          <w:sz w:val="32"/>
          <w:szCs w:val="32"/>
        </w:rPr>
        <w:t xml:space="preserve">      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จริยธรรมในการประกอบอาชีพ หมายถึง กฎเกณฑ์ ข้อปฏิบัติในการประกอบอาชีพ เช่น ความซื่อสัตย์สุจริต ความเป็นธรรม ความเชื่อถือได้ ความไว้วางใจ ความมีวินัย เป็นต้น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7CD5">
        <w:rPr>
          <w:rFonts w:asciiTheme="majorBidi" w:eastAsia="Times New Roman" w:hAnsiTheme="majorBidi" w:cstheme="majorBidi"/>
          <w:sz w:val="32"/>
          <w:szCs w:val="32"/>
        </w:rPr>
        <w:br/>
        <w:t>       </w:t>
      </w:r>
      <w:r w:rsidRPr="00B57CD5">
        <w:rPr>
          <w:rFonts w:asciiTheme="majorBidi" w:eastAsia="Times New Roman" w:hAnsiTheme="majorBidi" w:cstheme="majorBidi"/>
          <w:sz w:val="32"/>
          <w:szCs w:val="32"/>
          <w:cs/>
        </w:rPr>
        <w:t>จรรยาบรรณ เป็นข้อความที่กำหนดเป็นแนวทางปฏิบัติของอาชีพโดยเขียนไว้เป็นลายลักษณ์อักษร ที่ควรปฏิบัติตาม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หลักการบริหารงานคุณภาพ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   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หลักการบริหารงานคุณภาพ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Quality Management Principle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ในการดำเนินงานเพื่อให้เกิดคุณภาพในหน่วยงานเพื่อเป้าหมายการบริหารงานคุณภาพ คือ การสร้างความพึงพอใจให้กับลูกค้าองค์การควรยึดหลักการบริหารงานคุณภาพ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มีหลักการ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พื้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นฐานที่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สําคัญ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> 8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ประการดังนี้ คือเป็นองค์การที่มุ่งเน้นลูกค้าเป็น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สําคัญ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Customer Focus Organization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บริหารด้วยความเป็น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ผู้นํา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Leadership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การมีส่วนร่วมของบุคลากร 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"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ผู้บริหารขององค์กรทุกระดับต้องใช้ภาวะผู้นำ จัดการบริหารให้องค์กรดำเนินงานไปตามเป้าหมายและวัตถุประสงค์ขององค์กรอย่างเป็นเอกภาพ โดยสร้างบรรยากาศการทำงานที่จูงจาบุคลากรให้ร่วมสร้างผลงานเพื่อตอบสนองความต้องการของลูกค้า"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การจัดระบบบริหารงานคุณภาพต้องการผู้บริหารงานที่มีภาวะผู้นำ ซึ่งประกอบด้วยบุคลิกภาพ ความมั่งคงทางอารมณ์ ความสามารถในการแก้ไขปัญหา วิสัยทัศน์ในการบริหาร และที่สำคัญอย่างยิ่ง คือ ทัศนคติหรือแนวคิดในการบริหารงานควรเป็นแบบประชาธิปไตยที่ยอมรับในความเท่าเทียมกันของมนุษย์และยอมรับฟังความคิดเห็นของผู้อื่น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แนวทางปฏิบัติของผู้บริหารในหลักการบริหารด้วยความเป็นผู้นำ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1. การจัดระบบการบริหารงานคุณภาพต้องการผู้นำที่มี "ภาวะผู้นำ" ซึ่งประกอบด้วย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1) ผู้นำที่มีบุคลิกภาพโดดเด่น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2) มีความรู้ความสามารถรอบด้าน โดยเฉพาะเรื่องขององค์การเอง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3) มีความมั่นคงทางอารมณ์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4) มีความสามารถในการแก้ไขปัญหา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5) มีวิสัยทัศน์ในการบริหารที่กว้างไกล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6) ทัศนคติในการบริหารควรเป็นแบบประชาธิปไตย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2. แนวทางปฏิบัติของผู้บริหารในหลักการบริหารด้วยความเป็นผู้นำ ได้แก่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lastRenderedPageBreak/>
        <w:t>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     (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1)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กำหนดวิสัยทัศน์และพันธกิจขององค์การและหน่วยงานให้สอดคล้องกับเป้าหมายและวัตถุประสงค์ขององค์การ คือ "เน้นลูกค้าเป็นสำคัญ"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2)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สร้างแรงจูงใจ กระตุ้นให้บุคลากรมีส่วนร่วมบริหารงานในหน่วยงาน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มีความตื่นตัวในการดำเนินการให้เป็นแบบอย่างแก่บุคลากรในองค์กร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สร้างความเชื่อมั่นให้แก่บุคลากร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5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ตั้งเป้าหมายที่ท้าทายความสามารถของบุคลากรและพร้อมให้ความสนับน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นุน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ปัจจัยเพื่อการพัฒนาองค์กร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5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6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ฝึกอบรมและพัฒนาทักษะของบุคลากรพร้อมให้โอกาสทางการศึกษา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E71753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7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จัดให้มีระบบการสื่อสารที่มีประสิทธิภาพในการสร้างความเข้าใจทั่วทั้งองค์กร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br/>
        <w:t>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การมีส่วนร่วมของบุคลากร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Involvement of People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br/>
        <w:t>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การดำเนินงานให้บรรลุเป้าหมายต้องอาศัยความร่วมมือของบุคลากรในองค์การ บุคลากรทุกคนไม่เพียงแต่ทำหน้าที่ของตนให้ดีที่สุดเท่านั้น จะต้องให้ความร่วมมือร่วมใจกับเพื่อนร่วมงานในการสร้างผลงานให้สำเร็จตามเป้าหมายขององค์การ ความสำเร็จตามเป้าหมายขององค์การขึ้นอยู่กับผลงานของทุกคน ทุกฝ่าย ไม่ได้ขึ้นอยู่กับผลงานของคนใดหรือฝ่ายใดฝ่ายหนึ่ง "ความร่วมมือของบุคลากร คือ ความสำเร็จขององค์การ"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จากแผนภาพข้างต้นแสดงความสัมพันธ์ของหน่วยงานฝ่าย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ในองค์การ ที่จะต้องทำงานร่วมกันในการผลิต ผลิตภัณฑ์คุณภาพ ที่สร้างความพึงพอใจให้กับลูกค้า ผลิตภัณฑ์ที่ลูกค้าพอใจไม่ใช่ผลงานของฝ่ายออกแบบหรือฝ่ายผลิตเท่านั้น แต่เป็นผลงานที่เกิดจากการร่วมกันของทุกฝ่ายในองค์การ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การดำเนินการอย่างเป็นกระบวนการ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Process Approach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การดำเนินการอย่างเป็นกระบวนการ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คือ การนำเอาทัพยากรหรือปัจจัยการผลิตป้อนเข้าสู่ระบบการทำงาน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เพื่อให้ได้ผลงานตามเป้าหมาย เป็นหลักการที่เน้นการบริหารทั้งกระบวนการ ไม่ได้เน้นที่เรื่องใดเรื่องหนึ่งเป็นสำคัญ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    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แนวทางการบริหารตามหลักการดำเนินงานอย่างเป็นกระบวนการ ได้แก่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   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มีการกำหนดและวางแผนการดำเนินงานทุกขั้นตอน ให้ทำงานทุกหน่วยงานย่อยในองค์การมีความต่อเนื่องและราบรื่น สิ่งสำคัญ คือ ระบบการเชื่อมโยงจากหน่วยงานหนึ่งไปสู่อีกหน่วยงานหนึ่งต้องไม่เกิดผลเสียต่อเป้าหมายการสนองความต้องการของลูกค้า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ให้ความสำคัญกับปัจจัยที่ป้อนเข้าสู่ระบบการทำงานของทุกหน่วยงาน ตั้งแต่ปัจจัยเริ่มต้น ไปถึงผลงานที่จะใช้ปัจจัยเข้าสู่ระบบการทำงานขั้นต่อไป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ให้ความสำคัญกับวิธีการทำงานทุกหน่วยงาน การทำงานในแต่ละขั้นตอนย่อมส่งผลกระทบต่อคุณภาพของผลิตภัณฑ์และบริการ งานที่ทำควรเป็นงานที่ก่อให้เกิดมูลค้าเพิ่มให้กับหน่วยงาน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ประเมินผลการทำงานของทุกหน่วยงานที่อาจจะมีปัญหาจากปัจจัยนำเข้า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lastRenderedPageBreak/>
        <w:t>         5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เมื่อเกิดปัญหาต้องพิจารณากระบวนการตั้งแต่จุดเริ่มต้นในการนำปัจจัยการผลิตเข้าสู่กระบวนการ มาในทุกขั้นตอนของการดำเนินงาน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5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การบริหารงานอย่างเป็นระบบ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System Approach to Management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การบริหารงานอย่างเป็นระบบ  หมายถึง การให้ความสำคัญกับการสัมพันธ์เกี่ยวข้องกันของหน่วยงาน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ขององค์การและเชื่อมโยงการทำงานของแต่ละหน่วยงานให้มีแนวทางสอดคล้องกันและเป้าหมายอย่างมีประสิทธิภาพและประสิทธิผล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แนวทางการบริหารงานอย่างเป็นระบบ</w:t>
      </w:r>
    </w:p>
    <w:p w:rsidR="00440599" w:rsidRPr="00440599" w:rsidRDefault="00440599" w:rsidP="00440599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      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กำหนดเป้าหมายและวิธีการดำเนินงานให้ชัดเจนโดยมีเป้าหมายสำคัญร่วมกันคือความพึงพอใจของรับบริการ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วางโครงสร้างการบริหารงานอย่างชัดเจน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3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สร้างความเข้าในในความสัมพันธ์ของหน่วยงานในองค์การที่จะมีผลกระทบต่อคุณภาพของงาน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6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การปรับปรุงงานอย่างต่อเนื่อง (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Continual Improvement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ในสภาวะปัจจุบันการแข่งขันทางธุรกิจมีความรุนแรงมากขึ้น องค์การต้องปรับปรุงสมรรถนะโดยรวมขององค์การอย่างต่อเนื่อง เพื่อความสามารถในการตอบสนองความต้องการของลูกค้า ซึ่งจะช่วยเสริมสร้างให้องค์การมีความสามารถเชิง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อช่ง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ขัน ดังนั้นองค์การควรกำหนดเรื่องของการปรับปรุงเป้าหมายถาวรขององค์การ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แนวทางการปรับปรุงอย่างต่อเนื่อง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1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กำหนดนโยบายองค์กรให้มีการปรับปรุงงานอย่างต่อเนื่อง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2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กำหนดแผนการประเมินผลงานและเกณฑ์การประเมินที่ชัดเจน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3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การปรับปรุงอย่างต่อเนื่อง ทั้งด้านผลิตภัณฑ์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ปัจจัยป้อนเข้าและกระบวนการดำเนินงานให้มีความสอดคล้องสัมพันธ์กัน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4. ให้ความรู้เกี่ยวกับเครื่องมือที่ใช้ในการปรับปรุง เช่น วงจรบริหาร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PDCA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เครื่องมือจัดการคุณภาพ เป็นต้น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7. ข้อมูลที่เป็นจริง (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Data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    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ตัดสินใจที่ถูกต้องและเกิดประสิทธิภาพต่อการบริหารงานตั้งอยู่บนพื้นฐานของข้อเท็จจริงที่ได้จากข้อมูลที่ถูกต้องและมีการวิเคราะห์อย่างเป็นระบบ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 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ข้อมูลที่ได้ประกอบการตัดสินใจในการบริหารงานมีข้อมูลหลากหลายมาจากบุคลากรหน่วยงาน ลูกค้า หรือ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อื่นๆ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 ดังนั้นจะใช้ข้อมูลใดต้องมั่นใจว่าข้อมูลนั้นเป็นข้อเท็จจริงที่เชื่อถือได้ก่อนใช้ข้อมูลต้องมีระบบวิเคราะห์ข้อมูลที่มีประสิทธิภาพก่อนนำมาใช้ตัดสินใจ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  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ตัวอย่างข้อมูลเชิงสถิติที่องค์การสามารถนำ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ม่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ใช้เป็นข้อมูลประกอบการตัดสินใจ ได้แก่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  1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สถิติยอดจำหน่ายในปีที่ผ่านมา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2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สถิติขอร้องเรียนจากลูกค้า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lastRenderedPageBreak/>
        <w:t>       3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สถิติการเกิดอุบัติเหตุในการทำงาน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4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สถิติการผลิตของเสีย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5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สถิติการให้บริการลูกค้า เป็นต้น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8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การสร้างความสัมพันธ์ (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Relationship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   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องค์การและผู้ขาย/ผู้ให้บริการ ต้องพึงพาอาศัยซึ่งกันและกัน การที่องค์การมีความสัมพันธ์กับผู้ขายเพื่อประโยชน์ร่วมกันจะช่วยเพิ่มความสามารถในการสร้างคุณค่าร่วมกันของทั้งสองฝ่าย และผู้ขายทีมีความสัมพันธ์กับองค์การ หมายถึง ผู้ขายที่เป็นผู้จัดหาวัตถุดิบให้กับองค์การ และผู้ขายที่เป็นตัวแทนจำหน่ายผลิตภัณฑ์สำเร็จรูปให้กับองค์การ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          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กระบวนการบริหารงานคุณภาพ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ความหมายของกระบวนการบริหารงานคุณภาพ</w:t>
      </w:r>
    </w:p>
    <w:p w:rsidR="00440599" w:rsidRPr="00440599" w:rsidRDefault="00440599" w:rsidP="006D378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กระบวนการบริหารงานคุณภาพ คือ กระบวนการดำเนินงานที่เกี่ยวข้องกับปัจจัยนำเข้า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Input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กระบวนการดำเนินงาน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Process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ผลดำเนินงาน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Output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ซึ่งปัจจัยนำเข้าของกระบวนการบริหารคุณภาพ คือ ความต้องการของลูกค้า องค์การมีหน้าที่นำเอาความต้องการของลูกค้าเข้าสู่กระบวนการดำเนินงานแล้วดำเนินกิจกรรม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เพื่อให้ได้ผลการดำเนินงานที่สามารถตอบสนองความต้องการของลูกค้าได้ ผลของกระบวนการบริหารคุณภาพ คือ ความพึงพอใจของลูกค้า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ที่ต้องได้รับความร่วมมือของ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ทุกคนในหน่วยงาน เพื่อให้การทำงานเกิดประสิทธิภาพ เช่น กิจกรรม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5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 กิจกรรม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QCC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และกิจกรรม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ข้อเสนอแนะเพื่อปรับปรุงงาน เป็นต้น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1. กิจกรรม 5ส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เป็นแนวทางการปฏิบัติงานเพื่อก่อให้เกิดสภาพการทำงานที่ดี ปลอดภัย มีความเป็นระเบียบเรียบร้อย อันจะนำไปสู่การเพิ่มประสิทธิในการทำงาน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1) องค์ประกอบของกิจกรรม 5ส เป็นเทคนิคการบริหารงานคุณภาพที่ยึดแบบอย่างมาจากประเทศญี่ปุ่น ซึ่งคำว่า 5ส มาจากตัวอักษรนำหน้าคำของภาษาญี่ปุ่น 5 คำ ที่ขึ้นค้นด้วยอักษร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S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-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Seiri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      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อ่านว่า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เซ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ริ             แปลว่า สะสาง (ส. สะสาง)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-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Seiton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   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อ่านว่า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เซ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ตง          แปลว่า สะดวก (ส. สะดวก)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-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Seiso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     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อ่านว่า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เซ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โซ         แปลว่า สะอาด (ส. สะอาด)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-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Seiketsu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อ่านว่า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เซเคทซึ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     แปลว่า (ส. สุขลักษณะ)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-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Shitsuke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อ่านว่า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ซึทซึเค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ะ    แปลว่า (ส. สร้างนิสัย)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 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ซึ่งมีรายละเอียดดังนี้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 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1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ส. สะสาง (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Seiri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: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เซ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ริ)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หมายถึง การแยกสิ่งของจำเป็นออกจากสิ่งที่ไม่จำเป็น โดยของที่ไม่จำเป็นให้หาวิธีจำกัดที่เหมาะสมถูกหลักวิธี เหตุผลที่ต้องทำการสะสางเพราะการเก็บของที่ไม่ใช้แล้ว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        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ขั้นตอนในการจัดทำ ส. สาง มีดังนี้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     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สำรวจสิ่งของเครื่องใช้ อุปกรณ์และเอกสารในสถานที่ทำงาน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 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แยกของที่ต้องการและไม่ต้องการออกกจากกัน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       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ขจัดของที่ไม่ต้องการทิ้ง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 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ส. สะดวก (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Seiton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: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เซ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ตง)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การจัดวางสิ่งของต่าง ๆ ในที่ทำงานให้เป็นระเบียบ เพื่อความสะดวกและปลอดภัย วิธีการคือ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ศึกษาวิธีการเก็บวางสิ่งของโดยคำนึงถึงความปลอดภัย คุณภาพ และประสิทธิภาพ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กำหนดที่วางให้แน่ชัด โดยคำนึงถึงการใช้เนื้อที่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เขียนป้ายชื่อแสดงสถานที่วาง และเก็บสิ่งของเครื่องใช้ อุปกรณ์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ส. สะอาด (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Seiso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: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เซ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โซ)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การทำความสะอาดเครื่องจักรอุปกรณ์และสถานที่ทำงาน พร้อมทั้งตรวจสอบขจัดสาเหตุของความไม่สะอาดนั้น ๆ วิธีการคือ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   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ทำความสะอาดสถานที่ทำงาน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กำหนดแบ่งเขตพื้นที่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ขจัดสาเหตุอันเป็นต้นตอของขยะ ความสกปรก เลอะเท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อะ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ตรวจเช็คเครื่องใช้ อุปกรณ์ ด้วยการทำความสะอาด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ส. สุขลักษณะ (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Seiketsu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 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: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เซเคทซึ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หมายถึง การรักษาความสะอาด ดูแลสถานที่ทำงานและปฏิบัติตนให้ถูกสุขลักษณะ วิธีการคือ      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br/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  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1. ขจัดมลภาวะซึ่งก่อให้เกิดอันตรายต่อสุขภาพร่างกาย สุขภาพจิตของพนักงาน เช่น อากาศเป็นพิษ เสียงดังเกินไป แสงสว่างไม่เพียงพอ ควันและเขม่าฟุ้งกระจายทั่วไป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2. ปรุงแต่งสถานที่ทำงานให้เป็นระเบียบ สะอาดหมดจดยิ่งขึ้น มีบรรยากาศร่มรื่น น่าทำงาน เปรียบเสมือนที่พักผ่อน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3. พนักงานแต่งกายให้ถูกระเบียบ สะอาดหมดจด 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5) ส. สร้างนิสัย (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Shitsuke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: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ซึทซึเค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ะ)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หมายถึง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การรักษาและปฏิบัติตามหลักเกณฑ์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ส. จนเป็นนิสัยและมีวินัยในการทำงาน วิธีการคือ ฝึกอบรมพนักงานให้มีความรู้ความเข้าใจต่อกฎระเบียบ มาตรฐานการทำงานต่าง ๆ เพื่อให้สามารถปฏิบัติจนเป็นนิสัย โดยการตอกย้ำ เรื่องนี้อย่างสม่ำเสมอ ต่อเนื่องเป็นประจำ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ประโยชน์จากการทำกิจกรรม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5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 เป็นการจัดกิจกรรม ที่ทำให้หน่วยงานได้รับประโยชน์หลายประการ ดังนี้คือ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บุคลากรจะทำงานได้รวดเร็วขึ้น มีความถูกต้องในการทำงานมากขึ้นบรรยากาศและสภาพแวดล้อมดีขึ้น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เกิดความร่วมมือ ร่วมใจ จะเกิดขึ้น บุคลากรจะรักหน่วยงานมากขึ้น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บุคลากรจะมีระเบียบวินัยมากขึ้น ตระหนักถึงผลเสียของความไม่เป็นระเบียบในสถานที่ทำงาน ต่อการเพิ่มผลผลิต และถูกกระตุ้นให้ปรับปรุงระดับความสะอาดของสถานที่ทำงานให้ดีขึ้น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บุคลากรปฏิบัติตาม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กฏ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ระเบียบ และคู่มือการปฏิบัติงานทำให้ความผิดพลาดและความเสี่ยง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ลดลง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5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บุคลากรจะมีจิตสำนึกของการปรับปรุง ซึ่งจะนำไปสู่ประสิทธิภาพและประสิทธิผลในการทำงาน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lastRenderedPageBreak/>
        <w:t>       6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เป็นการยืดอายุของเครื่องจักร อุปกรณ์ เครื่องมือ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เมื่อใช้อย่างระมัดระวังและดูแลรักษาที่ดี และการจัดเก็บอย่างถูกวิธีในที่ที่เหมาะสม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7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การไหลเวียนของวัสดุ และ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work in process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จะราบรื่นขึ้น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8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พื้นที่ทำงานมีระเบียบ มีที่ว่าง สะอาดตา สามารถสังเกตสิ่งผิดปกติ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ได้ง่าย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9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การใช้วัสดุคุ้มค่า ต้นทุน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ต่ำลง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10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สถานที่ทำงานสะอาด ปลอดภัยและเห็นปัญหาเรื่องคุณภาพอย่างชัดเจน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กิจกรรม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Quality Circle Control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Q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เป็นกิจกรรมกลุ่มคุณภาพที่มีบุคลากรปฏิบัติงานอยู่ในแผนกเดียวกันรวมตัวกันจำนวน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คน เพื่อแก้ไขปัญหาหรือข้อบกพร่องที่เกิดจากการปฏิบัติงาน ทั้งนี้การทำงานของกลุ่มจะต้องไม่ขัดต่อนโยบายของหน่วยงานและจะต้องกระทำอย่างต่อเนื่อง สามารถนำผลงานที่เสร็จเรียบร้อยแล้วแสดงได้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วัตถุประสงค์ของกิจกรรม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Q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มีดังนี้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 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เพื่อประโยชน์ในการปรับปรุงและการพัฒนารัฐวิสาหกิจ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    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2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เพื่อสร้างสถานที่ทำงานให้น่าอยู่ สร้างบรรยากาศในองค์การให้แจ่มใส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    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3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เพื่อส่งเสริมให้มีบุคลากรภายในหน่วยงานได้แสดงความสามารถอย่างอิสระภายใต้ขอบเขต</w:t>
      </w:r>
    </w:p>
    <w:p w:rsidR="00440599" w:rsidRPr="00440599" w:rsidRDefault="00440599" w:rsidP="00440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2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ขั้นตอนในการทำกิจกรรม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Q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มีการจัดตั้งกลุ่ม จดทะเบียนกลุ่ม และจัดประชุมกลุ่มอย่างสม่ำเสมอ โดยขั้นตอนในการดำเนินการภายในการดำเนินการภายในกลุ่มแต่ละกลุ่มควรมีขั้นตอนในการดำเนินกิจกรรม ดังนี้</w:t>
      </w:r>
    </w:p>
    <w:p w:rsidR="00440599" w:rsidRPr="00440599" w:rsidRDefault="00440599" w:rsidP="00C6156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    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1</w:t>
      </w:r>
      <w:r w:rsidRPr="00440599">
        <w:rPr>
          <w:rFonts w:asciiTheme="majorBidi" w:eastAsia="Times New Roman" w:hAnsiTheme="majorBidi" w:cs="Angsana New"/>
          <w:sz w:val="32"/>
          <w:szCs w:val="32"/>
          <w:shd w:val="clear" w:color="auto" w:fill="FFFFFF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ค้นหาปัญหา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เป็นการระดมสมองค้นหาปัญหาในการทำงาน และตกลงเลือกปัญหาที่จะนำมาแก้ไข ในการค้นหาปัญหานิยมใช้แผนผังก้างปลา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หรืออาจเรียกว่าผังแสดงเหตุและผล เป็นการแสดงปัญหาและสาเหตุของปัญหาที่ได้จากการระดมสมอง โดยกำหนดให้หัวปลาเป็นปัญหา และก้างปลาเป็นสาเหตุของปัญหา ดังแผนภาพ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  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กำหนดเป็นหัวข้อเรื่อง ต้องเป็นหัวข้อที่สมาชิกทุกคนยอมรับและเต็มใจ และเป็นเรื่องที่สามารถดำเนินการตามขั้นตอน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ได้ทั้งหมดภายหน่วยงาน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กำหนดเป้าหมายที่ชัดเจนเป็นตัวเลขที่สามารถวัดผลและประเมินผลได้ เช่น จากตัวอย่างผลของปัญหาในข้อ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ที่ประ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ฃุ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มเลือกสาเหตุที่สำคัญมาจากการขาดเรียน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สำรวจสภาพปัจจุบัน สมาชิกทั้งหมดจะต้องร่วมกันสำรวจสภาพปัจจุบันให้ละเอียดทุกแง่มุมและบันทึกข้อมูลทั้งหมดเพื่อไปใช้ในการวิเคราะห์ปัญหาที่เกิดขึ้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5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แก้ไขตามขั้นตอน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PDCA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ในการดำเนินงานมีการวางแผน การปฏิบัติตามแผน มีการตรวจสอบ และปรับปรุงแก้ไข ซึ่งการดำเนินกิจกรรมตามวงจรดังกล่าว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6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กำหนดเป็นมาตรฐาน เมื่อสามารถแก้ไขสำเร็จแล้วจะต้องกำหนดเป็นมาตรฐานของการทำงานของกลุ่มอย่างแน่ชัด</w:t>
      </w:r>
    </w:p>
    <w:p w:rsidR="00440599" w:rsidRPr="00440599" w:rsidRDefault="00440599" w:rsidP="00493BB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  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lastRenderedPageBreak/>
        <w:t>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การพัฒนาองค์การ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Organization Development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  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ความหมายของการพัฒนาองค์การ  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การพัฒนาองค์การ สามารถแปลได้หลายความหมาย เช่น ความพยายามเปลี่ยนแปลง องค์การอย่างมีแบบแผน มีการวิเคราะห์ปัญหา/วาง แผนยุทธศาสตร์และใช้ทรัพยากรเพื่อให้บรรลุเป้าหมาย หรือการพัฒนาระบบโดยมีส่วนร่วมทั้งองค์การ เริ่มจากผู้บริหารระดับสูงลงสู่ระดับล่างขององค์การ โดยมีจุดมุ่งหมายเพื่อเพิ่มประสิทธิภาพขององค์การ  ดังแนวคิดของบุคคลต่อไปนี้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 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Wendul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L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Irench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Ceci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H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Bell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 ให้ความหมายการพัฒนาองค์การไว้ว่า เป็นเรื่องของการใช้ความพยายามในระยะยาวที่จะแก้ไขปัญหาภายในองค์การและการ ฟื้นฟูองค์การ โดยจะดำเนินการในส่วนของวัฒนธรรมองค์การ </w:t>
      </w:r>
      <w:proofErr w:type="gram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โดยเฉพาะทีมงานบนรากฐานแห่งความร่วมมือ  แต่ทั้งนี้ต้องอาศัยความร่วมมือจากที่ปรึกษาและใช้ทฤษฎีทางพฤติกรรมศาสตร์</w:t>
      </w:r>
      <w:proofErr w:type="gram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รวมทั้งการวิจัยและ การปฏิบัติเป็นหลัก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Jack K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Fordye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Reymond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Well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ได้ ให้ความหมายการพัฒนาองค์การไว้ว่า เป็นวิธีการมุ่งที่จะเอาพลังความสามารถของมนุษย์ไปใช้เพื่อวัตถุประสงค์ อย่างใดอย่างหนึ่งขององค์การ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การพัฒนาองค์การจะสำเร็จได้ ถ้าองค์การมีแผนและใช้ความรู้ทางพฤติกรรมศาสตร์เข้ามาช่วย เช่น เรื่องการจูงใจ เรื่องอำนาจ เรื่องการสื่อสาร เรื่องความเข้าใจในวัฒนธรรมองค์การ การแก้ปัญหา การกำหนดเป้าหมายความสัมพันธ์ระหว่างบุคคล กลุ่มหรือเรื่องของการขจัดความขัดแย้ง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 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ขั้นตอนในกระบวนการพัฒนาองค์การ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Step in the OD Process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กระบวนการเฉพาะที่จะเปลี่ยนแปลงองค์การก็คือ การพัฒนาองค์การตามกระบวนการเปลี่ยนแปลงของ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Kurk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Lewin's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โดยอาศัยทีมที่ปรึกษา ต้องมีการเก็บรวบรวมข้อมูล การพิจารณาข้อผิดพลาด การป้อนกลับและการประเมินผลอย่างเป็นทางการ ซึ่งขั้นตอนในกระบวนการพัฒนาองค์การสามารถแบ่งออกได้เป็น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ขั้นตอน ดังนี้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1 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การกำหนดปัญหา(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Problem recognition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เป็นการเริ่มต้นพัฒนาองค์การ โดยที่ผู้บริหารระดับสูงจะต้องกำหนดปัญหา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ภายในองค์การ และสิ่งที่ต้องการแก้ไขปัญหา ถ้าหากผู้บริหารระดับสูงมีความต้องการที่จะแก้ไขก็ถือว่าเป็นผู้นำการเปลี่ยนแปลงในระบบการพัฒนาองค์การและเป็นจุดเริ่มต้นที่สำคัญสูงสุด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2 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การส่งต่อให้กับทีมที่ปรึกษา(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Entry of change agent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ทีม ที่ปรึกษาจะนำปัญหามาวิเคราะห์พร้อมหาทางแก้ไขและเปลี่ยนแปลง บุคคลภายในองค์การและภายนอกองค์การมีส่วนร่วมในการเข้ามาช่วยแก้ไขปัญหาขององค์การ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3 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การรวบรวมข้อมูลและการวิเคราะห์ปัญหา(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Data collection and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problemdiagnosis</w:t>
      </w:r>
      <w:proofErr w:type="spellEnd"/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 ทำงานของสมาชิกภายในองค์การ ทีมที่ปรึกษาจะมีการตรวจสอบเอกสารภายในองค์การ และใช้ในการสัมภาษณ์ทำแบบสอบถาม และสังเกตข้อมูลเกี่ยวกับองค์การและปัญหาที่เกิดขึ้น  ต่อ จากนั้นทีมที่ปรึกษาก็จะเลือกผู้จัดการให้ช่วยในการตรวจสอบข้อมูลและ วิเคราะห์ปัญหาเบื้องต้นว่าเกิดจากสาเหตุอะไร ลักษณะของปัญหาและการขยายตัวของปัญหา ส่วนทีมที่ปรึกษาอาจจะมีการสอบถามผู้จัดการบางท่านให้จัดเตรียมข้อมูล ป้อนกลับของการวิเคราะห์ปัญหาเบื้องต้น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lastRenderedPageBreak/>
        <w:t>  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4 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การปรับแผนสำหรับเปลี่ยนแปลง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Development of plan for change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ทีมที่ปรึกษาจะทำงานร่วมกับผู้จัดการหลัก เพื่อกำหนดเป้าหมายในการเปลี่ยนแผนโดยการสร้างและประเมินทางเลือกในการทำกิจกรรม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และตัดสินใจเลือกทางที่เหมาะสมที่สุด ในระหว่างนั้นจะมีการปรับแผนให้เหมาะสมกับองค์การ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5 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การดำเนินการเปลี่ยนแปลงในเบื้องต้น(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Change implementation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คัดเลือกวิธีที่เหมาะสมและนำไปปฏิบัติ ขั้นตอนนี้จะได้รับการตอบสนองตามขั้นตอนการเปลี่ยนแปลง สามารถที่จะเปลี่ยนแปลงโครงสร้าง บุคคล วัฒนธรรม และสภาวะการทำงาน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6 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การทำให้มั่นคงและจัดทำให้มีขึ้น(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Stabilization and institutionalization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หมาย ถึง การปฏิบัติอย่างต่อเนื่องและจริงจัง โดยผู้บริหารระดับสูงจะต้องให้ความร่วมมือในการปฏิบัติงานอย่างสม่ำเสมอ และพิจารณาผลการเปลี่ยนแปลงภายหลังจากที่ได้นำวิธีใหม่มาใช้พัฒนาองค์การโดย พิจารณากิจกรรมแต่ละวัน  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7 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การป้อนกลับและการประเมินผล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Feedback and evaluation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หลัง จากการเปลี่ยนแปลงที่ได้ปฏิบัติมาเป็นเวลานาน ทีมที่ปรึกษาจะต้องมีการเก็บรวบรวมข้อมูลใหม่ เพื่อเปรียบเทียบกับข้อมูลเก่า และวิเคราะห์ข้อผิดพลาดที่อาจจะเกิดขึ้น จากนั้นก็จะมีการประเมินผล  ขั้น ตอนนี้สามารถที่จะปรับปรุงขั้นตอนในกระบวนการเปลี่ยนแปลง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 หากผลการวิเคราะห์ออกมาว่าขั้นตอนใดยังไม่เหมาะสมก็ให้แก้ไขใหม่ ถึงแม้ว่าสภาพแวดล้อมบางอย่างเราจะควบคุมไม่ได้ แต่องค์การก็สามารถที่จะเอาชนะได้  เป็น ผลมาจากการทดลองปฏิบัติ ผู้บริหารระดับสูงควรจะตระหนักว่า การที่องค์การมั่นคงและการทำงานมีประสิทธิภาพมากขึ้นเกิดจากการเปลี่ยนแปลง และพัฒนาองค์การ  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 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เทคนิคในการพัฒนาองค์การ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OD Techniques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ภายหลังจากการวิเคราะห์ปัญหาขององค์การและมีการตั้งเป้าหมายในการเปลี่ยนแปลงแล้ว ทีมที่ปรึกษาสามารถที่จะใช้เทคนิคอบ่างใดอย่างหนึ่ง หรือหลายวิธีในการนำมาปฏิบัติ เทคนิคในการพัฒนาองค์การมีดังนี้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การสำรวจการป้อนกลับ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Survey </w:t>
      </w:r>
      <w:proofErr w:type="gramStart"/>
      <w:r w:rsidRPr="00440599">
        <w:rPr>
          <w:rFonts w:asciiTheme="majorBidi" w:eastAsia="Times New Roman" w:hAnsiTheme="majorBidi" w:cstheme="majorBidi"/>
          <w:sz w:val="32"/>
          <w:szCs w:val="32"/>
        </w:rPr>
        <w:t>Feedback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เทคนิคนี้ทีมที่ปรึกษาจะให้สมาชิกในองค์การตอบแบบสอบถาม</w:t>
      </w:r>
      <w:proofErr w:type="gram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โดยจะสอบถามเกี่ยวกับทัศนคติ ความชำนาญงาน เครื่องมือในการปฏิบัติ ค่านิยม วัฒนธรรมขององค์การ และสิ่ง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หลักจากนั้นก็จะนำข้อมูลมาวิเคราะห์เพื่อหาข้อบกพร่อง พร้อมวิธีการแก้ไขปัญหา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การอบรม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Training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ทีมที่ปรึกษาอาจใช้วิธีการอบรมในลักษณะส่วนตัวกลุ่มเล็กหรือกลุ่มใหญ่ เพื่อช่วยพนักงานและผู้จัดการปรับปรุงเทคนิคในการปฏิบัติงาน การตัดสินใจ การวางแผนหรือความชำนาญระหว่างบุคคล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การสอนงาน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Coaching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และการให้คำแนะนำ (</w:t>
      </w:r>
      <w:proofErr w:type="gramStart"/>
      <w:r w:rsidRPr="00440599">
        <w:rPr>
          <w:rFonts w:asciiTheme="majorBidi" w:eastAsia="Times New Roman" w:hAnsiTheme="majorBidi" w:cstheme="majorBidi"/>
          <w:sz w:val="32"/>
          <w:szCs w:val="32"/>
        </w:rPr>
        <w:t>Counseling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  </w:t>
      </w:r>
      <w:proofErr w:type="gramEnd"/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 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ในระดับส่วนตัวควรจะมีการสอนงานและให้คำแนะนำจากสมาชิกภายในองค์การ เพื่อปรับตัวให้เข้ากับการเปลี่ยนแปลงเมื่อผู้ร่วมงานไม่ทราบว่าผลของการ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ปฏิบ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ติงานของจนมีความสัมพันธ์กับผลการ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ปฏิบ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ติงานขององค์การ วิธีการสอนงานและ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การให้คำแนะนำจะช่วยให้พนักงานได้ทราบถึงบทบาทในการการพัฒนาองค์การใหม่ ซึ่งจะทำให้มีพฤติกรรมและผลการปฏิบัติงานที่ดีขึ้น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 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การสร้างทีมงาน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Team Building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หรือการสร้างกลุ่มในการพัฒนา วิธีจะเน้นที่ความสัมพันธ์ในการทำงานร่วมกันเป็นกลุ่ม ความชำนาญในการตัดสินใจหรือการทำกิจกรรม ซึ่งจะช่วยในการปรับปรุงวิธีการติดต่อสื่อสาร การทำงานร่วมกัน และการเพิ่มประสิทธิภาพ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5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การทำให้บุคคลที่สามเข้ามาแทรกแซง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Third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Party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เมื่อเกิดความขัดแย้งระหว่างบุคคลหรือกลุ่มขึ้น จะทำให้เกิดอุปสรรคต่อการทำงาน ทีมที่ปรึกษาจะต้องสังเกต ถึงการกระทำและคุณภาพระหว่างสมาชิกในองค์กร และจัดเตรียมข้อมูลป้อนกลับเกี่ยวกับประสิทธิภาะของกระบวนการ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5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องค์การแห่งการเรียนรู้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Learning Organizations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 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ความหมายองค์การแห่งการเรียนรู้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   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องค์การแห่งการเรียนรู้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เป็นแนวคิดในการพัฒนาองค์การโดยเน้นการพัฒนาการเรียนรู้สภาวะของการเป็นผู้นำในองค์การ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Leadership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และการเรียนรู้ร่วมกัน ของคนในองค์การ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Team Learning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เพื่อให้เกิดการถ่ายทอดแลกเปลี่ยนองค์ความรู้ ประสบการณ์ และทักษะร่วมกัน และพัฒนาองค์การอย่างต่อเนื่องทันต่อสภาวะการเปลี่ยนแปลงและการแข่งขัน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ผู้บริการในปัจจุบันนี้กำลังเผชิญกับสภาพแวดล้อมที่เปลี่ยนแปลงในอัตราที่รวดเร็วมากนวัตกรรมที่ต่อเรื่องในเรื่องของสารสนเทศและเทคโนโลยีคอมพิวเตอร์ที่เชื่อมโยงกับ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โล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ภิวัฒน์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ของตลาด ซึ่งทำให้เกิดความสับสนวุ่นวาย ผลที่เกิดขึ้นคือ หลักการและแนวทางการบริหารในอดีตไม่สามารถนำมาใช้ได้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  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ที่มาของแนวคิดองค์การแห่งการเรียนรู้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Learn Organizations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  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แนวความคิดขององค์การแห่งการเรียนรู้ ได้มีการกล่าวถึงไว้ในวรรณกรรม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ซึ่งย้อนหลังไปเมื่อประมาณ ค.ศ.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1978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คริส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อาร์จี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ริส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Chris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Argyris</w:t>
      </w:r>
      <w:proofErr w:type="spellEnd"/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ศาสตราจารย์ด้านจิตวิทยาการศึกษาและพฤติกรรมองค์การของมหาวิทยาลัยฮาร์ดวาร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์ด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ร่วมกับศาสตราจารย์ด้านปรัชญา คือ โดน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ัล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 ชุน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Donald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Schon</w:t>
      </w:r>
      <w:proofErr w:type="spellEnd"/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แห่งสถาบันเทคโนโลยีของ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แมซ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ชาซูเสส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Massachusetts Institute of Technology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: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MIT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สร้างผลงานการเขียนที่เสนอแนวคิดต่าง ๆ เกี่ยวกับองค์การแห่งการเรียนรู้ไว้ แต่เนื่องจากผลงานเหล่านั้นมีลักษะเชิงวิชาการชั้นสูงยากต่อการศึกษาและเข้าใจ จึงทำให้ไม่ใคร่ได้รับความนิยมเท่าที่ควร (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Argyris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 and 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</w:rPr>
        <w:t>Schon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</w:rPr>
        <w:t>, 1978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   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แนวคิดของความสามารถในการเรียนรู้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 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เป็นปัจจัยสำคัญที่ทำให้องค์การประสบความสำเร็จ สิ่งที่ช่วยสนับสนุนความสามารถในการเรียนรู้ขององค์การที่สำคัญมี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ประการ โดยมีรายละเอียดดังนี้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ปัจจัยที่ทำให้เกิดความสะดวก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Facilitating Factors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ปัจจัยที่ทำให้เกิดความสะดวกเป็นผลมาจากโครงสร้างภายในองค์การและกระบวนการ ซึ่งส่งผลกระทบต่อความยากง่ายสำหรับการเรียนรู้ที่เกิดขึ้น และประสิทธิผลในการเรียนรู้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วิธีการเรียนรู้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Learning Mode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วิธีการเรียนรู้ได้แสดงให้เห็น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วีธี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การที่หลากหลายซึ่งองค์การได้พยายามสร้างสรรค์และทำให้เกิดการเรียนรู้มากที่สุด แสดงให้เห็นว่าวิธีการเรียนรู้ได้รับอิทธิพลโดยตรงจาก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วัฒนธรรมองค์การ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Organization s Culture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และประสบการณ์หรือเรื่องราวในอดีต นักวิจัยพฤติกรรมองค์การชื่อ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Danny Mill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ำ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e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วินัย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ประการขององค์การแห่งการเรียนรู้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  <w:r w:rsidRPr="00440599">
        <w:rPr>
          <w:rFonts w:asciiTheme="majorBidi" w:eastAsia="Times New Roman" w:hAnsiTheme="majorBidi" w:cstheme="majorBidi"/>
          <w:sz w:val="32"/>
          <w:szCs w:val="32"/>
        </w:rPr>
        <w:t>        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วินัยประการที่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1 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การคิดอย่างเป็นระบบ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Systems Thinking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เป็นวินัยองค์การแห่งการเรียนรู้ที่มีความสำคัญมากที่สุด โดย ระบบ คือ ส่วนย่อยที่เกี่ยวเนื่องกันในส่วนใหญ่ จะสะท้อนให้เห็นความสัมพันธ์ของส่วนย่อยที่มีผลต่อส่วนใหญ่ โดยเฉพาะในเรื่องของความคิดที่เป็นระบบ เนื่องจากองค์กาาธุรกิจในปัจจุบันจะมีลักษณะการดำเนินงานอย่างเป็นระบบที่มีขอบเขตการดำเนินงานที่ต้องชัดเจนการที่จะพิจารณาข้อมูลเพียงส่วนเดี่ยวของระบบอาจทำให้พิจารณามองไม่เห็นภาพรวม ซึ่งจะทำให้มองปัญหาไม่ออกหรือแก้ปัญหาได้ไม่สมบูรณ์ โดยเราจะต้องสามารถมองภาพรวมขององค์การว่าเป็นระบบ ๆ หนึ่ง จึงจะทำให้องค์การพัฒนาไปได้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     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วินัยประการที่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2 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การรอบรู้แห่งตน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personal Mastery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เป็นความสามารถในการเรียนรู้ระดับสูงของบุคคลที่เกิดขึ้นอย่างต่อเนื่อง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เพื่อเพิ่มระดับของสามารถของคนที่สูงสุดในงานที่ตนรับผิดชอบ การฝึกฝนบรรมตนด้วยการเรียนรู้เสมอเป็นรากฐานที่สำคัญ จะเป็นการขยายขีดความสามารถให้เชี่ยวชาญมากขึ้น และเกิดความรู้ เมื่อเป็นเช่นนี้ก็จะส่งผลต่อองค์การ เพราะองค์การจะเรียนรู้ผ่านกลุ่มบุคคลที่มีการเรียนรู้เท่ากัน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  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วินัยประการที่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3 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การสร้างวิสัยทัศน์ร่วมกัน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Shares Vision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หมายถึง การมีวินัยทัศน์ร่วมกันของคนทั้งองค์การ องค์การแห่งการเรียนรู้ต้องเป็นองค์การที่สมาชิกทุกคนได้รับการพัฒนาให้มีวิสัยทัศน์สอดล้องกับวิสัยทัศน์ขององค์การ เพื่อที่จะเกิดพลังและแนวคิดไปในทิศทางเดี่ยวกัน นำพาองค์การไปสู่จุดหมายได้ในที่สุด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 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วินัยประการที่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4 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แบบจำลองความคิด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Mental Model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คือ รูปแบบทางความคิดที่เหมาะสม เป็นสิ่งที่มีอิทธิพลต่อความเข้าใจในเรื่องต่าง ๆ ซึ่งทำให้บุคคลแสดงพฤติกรรมแบบจำลองความคิดเริ่มต้นขึ้นด้วยการมองภาพของตนเองก่อน คือพยายามที่จะค้นหาตัวเองและนำมาพิจารณารวมทั้งความสามารถที่จะรักษาสภาพการเรียนรู้และสร้างสมดุลระหว่างสิ่งที่เรากำลังค้นหา โดยใช่ความคิดวิจารญาณที่ถูกต้อง สมเหตุสมผล เพื่อประเมินสิ่งต่าง ๆ ได้อย่างถูกต้อง และหาวิธีการพัฒนาที่เหมาะสมต่อไป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  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 xml:space="preserve">วินัยประการที่ 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5 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การเรียนรู้เป็นทีม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Team Learning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การเรียนรู้ถ้าเกิดในคนเดียว จะไม่ทำให้เกิดพลังอันจะนำไปสู่การเปลี่ยนแปลงได้ ดังนั้นยการเรียนรู้ที่จะมีประโยชน์ คือ การเรียนรู้เป็นทีม จะเกิดจากการที่สมาชิกในทีมโอกาสเรียนรู้สิ่งต่าง ๆ ด้วยกัน มีการแลกเปลี่ยนข้อมูลความคิดและประสบการณ์ซึ่งกันและกันอย่างต่อเนื่องและสม่ำเสมอ การเรียนรู้เป็นทีมจะทำให้เกิดการแตกแขนงทางความคิด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 5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.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วิธีการเรียนรู้หรือกระบวนการเรียนรู้ ซึ่งได้แก่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      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1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การบรรยายและโปรแกรมการสอน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Lectures and syllabus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Based programmers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จะประกอบด้วนวีการใช้กรณีศึกษา เพื่อให้ผู้เรียนรู้ได้เรียนรู้เกี่ยวกับข้อมูลใหม่ ๆ และสามารถปรับให้เหมาะสมกับสถานการณ์ที่เกิดขึ้น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         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2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การเรียนรู้โดยการจัดโปรแกรม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programmed Learning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เป็นการเรียนรู้โดยการฝึกอบรมทางด้านฐานข้อมูลคอมพิวเตอร์ โดยการทำการเรียนการสอนในก้องปฏิบัติการ ซึ่งพื้นฐานการเรียนคือการท่องจำ มีการบรรยายเนื่องหาและมีการฝึกปฏิบัติอย่างเพียงพอ ซึ่งจะทำให้เกิดความเคยชินในการเรียน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  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3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การแสดงพฤติกรรมและการเรียนรู้แบบแสดงบทบาท จะเป็นการฝึกทักษะทางด้านการเรียนรู้ลีกษณะที่กูกกำหนดได้ล่างหน้า ซึ่งจะทำให้ผู้เรียนปรับตัวและสามารถตัดแปลงลักษณะตามบทบาทที่ได้รับ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>             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    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4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แบบจำลองทางธุรกิจ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Business Simulations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เป็นการเรียนรู้แบบลองผิด ลองถูก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Trial &amp; Error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และผลที่ป้อนกลับ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Feedback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ซึ่งผู้เรียนจะต่อง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ปฎิบั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ติการโดยการออกแบบสภาพแวดล้อมในการเรียนให้เหมือนกับการปฏิบัติงานในธุรกิจนั้น ๆ ซึ่งจะถือว่าเป็นเกมในการเรียนรู้</w:t>
      </w:r>
    </w:p>
    <w:p w:rsidR="00440599" w:rsidRPr="00440599" w:rsidRDefault="00440599" w:rsidP="0044059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  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5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การเรียนรู้โดยการ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ปฎิบั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ติและโปลแกรมกราพัฒนาภายนอกองค์การ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Action Learning and Outdoor Development programmers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เป็นการปรับเปลี่ยนการให้ความสนใจในพฤติกรรมของผู้เรียนไปเป็นการรับรู้ในสิ่งต่าง ๆ  ที่เกิดขึ้น ซึ่งจะเป็นการเรียนรู้เพื่อให้ได้ประสบการณ์ และเป็นการกระตุ้นให้เกิดการระมัดระวังตนเองมากขึ้น</w:t>
      </w:r>
    </w:p>
    <w:p w:rsidR="00AC2D45" w:rsidRPr="00C61560" w:rsidRDefault="00440599" w:rsidP="00C6156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40599">
        <w:rPr>
          <w:rFonts w:asciiTheme="majorBidi" w:eastAsia="Times New Roman" w:hAnsiTheme="majorBidi" w:cstheme="majorBidi"/>
          <w:sz w:val="32"/>
          <w:szCs w:val="32"/>
        </w:rPr>
        <w:t xml:space="preserve">                  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6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กิจกรรมที่ไม่มีใครสร้างที่สำคัญ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Relatively Unstructured Activities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ซึ่งจะคล้ายกับกลุ่มเผชิญหน้า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Encounter Groups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ละเป็นพื้นฐานของทฤษฎีการเรียนรู้ โดยอาศัยประสบการณ์รวมที</w:t>
      </w:r>
      <w:proofErr w:type="spellStart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้ง</w:t>
      </w:r>
      <w:proofErr w:type="spellEnd"/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เป็นการเรียนรู้เกี่ยวกับตัวบุคคลทั้งทางด้านความรู้สึก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Feelings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สิ่งจูงใจ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Motives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และอารมณ์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Emotions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เช่นเดียวกันการเรียนรู้ทางด้านความรู้สึกนึกคิด และพฤติกรรม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Cognition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และพฤติกรรม (</w:t>
      </w:r>
      <w:r w:rsidRPr="00440599">
        <w:rPr>
          <w:rFonts w:asciiTheme="majorBidi" w:eastAsia="Times New Roman" w:hAnsiTheme="majorBidi" w:cstheme="majorBidi"/>
          <w:sz w:val="32"/>
          <w:szCs w:val="32"/>
        </w:rPr>
        <w:t>Behaviors</w:t>
      </w:r>
      <w:r w:rsidRPr="00440599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440599">
        <w:rPr>
          <w:rFonts w:asciiTheme="majorBidi" w:eastAsia="Times New Roman" w:hAnsiTheme="majorBidi" w:cstheme="majorBidi"/>
          <w:sz w:val="32"/>
          <w:szCs w:val="32"/>
          <w:cs/>
        </w:rPr>
        <w:t>ซึ่งหลักของการเรียนรู้แบบนี้จะมีความเป็นอิสระและต้องอาศัยการปรับตัวในการเรียนรู้ เพื่อที่จะขจัดอุปสรรคที่เกิดขึ้น</w:t>
      </w:r>
    </w:p>
    <w:sectPr w:rsidR="00AC2D45" w:rsidRPr="00C61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D5"/>
    <w:rsid w:val="00072C6A"/>
    <w:rsid w:val="001B16EB"/>
    <w:rsid w:val="00440599"/>
    <w:rsid w:val="00493BB9"/>
    <w:rsid w:val="006D378F"/>
    <w:rsid w:val="008562CC"/>
    <w:rsid w:val="00AC2D45"/>
    <w:rsid w:val="00B57CD5"/>
    <w:rsid w:val="00C61560"/>
    <w:rsid w:val="00E71753"/>
    <w:rsid w:val="00F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E49E"/>
  <w15:chartTrackingRefBased/>
  <w15:docId w15:val="{E5F3C383-9EF2-4F0F-BCD4-16D93CC7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59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440599"/>
    <w:pPr>
      <w:spacing w:before="100" w:beforeAutospacing="1" w:after="100" w:afterAutospacing="1" w:line="240" w:lineRule="auto"/>
      <w:outlineLvl w:val="5"/>
    </w:pPr>
    <w:rPr>
      <w:rFonts w:ascii="Angsana New" w:eastAsia="Times New Roman" w:hAnsi="Angsana New" w:cs="Angsana New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7CD5"/>
  </w:style>
  <w:style w:type="character" w:customStyle="1" w:styleId="30">
    <w:name w:val="หัวเรื่อง 3 อักขระ"/>
    <w:basedOn w:val="a0"/>
    <w:link w:val="3"/>
    <w:uiPriority w:val="9"/>
    <w:rsid w:val="00440599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0"/>
    <w:link w:val="6"/>
    <w:uiPriority w:val="9"/>
    <w:rsid w:val="00440599"/>
    <w:rPr>
      <w:rFonts w:ascii="Angsana New" w:eastAsia="Times New Roman" w:hAnsi="Angsana New" w:cs="Angsana New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3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3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062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0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4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00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08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61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38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9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8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6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6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01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LejO4NS0Mxk/VnJYapcJvQI/AAAAAAAAAw0/XEYS1Jar7HU/s1600/sss.gif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4.bp.blogspot.com/-_wxU_XmrNmM/VnJZEYCBrXI/AAAAAAAAAxA/0zgI-Z3RCQw/s1600/mmm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1.bp.blogspot.com/-3D7-7CAi-iQ/VnJYZoZDzrI/AAAAAAAAAw4/6f1KSPQAtSE/s1600/dddd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1.bp.blogspot.com/-lg7_3yOtdtI/VnJYZsA_W3I/AAAAAAAAAwo/SZUrlNqASIM/s1600/as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4.bp.blogspot.com/-5j_mjYdoOdE/VnJYMwnuTtI/AAAAAAAAAwE/sTavPaYA29g/s1600/ghh.jp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3.bp.blogspot.com/-_qH8XXdRLHo/VnJYaTYzGeI/AAAAAAAAAww/H375vJ0nIgk/s1600/eee.gif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2.bp.blogspot.com/-4r8xyWxFbcI/VnJXnXjBjSI/AAAAAAAAAv8/2OBqepwsm4I/s1600/%27l.jpg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4.bp.blogspot.com/-RK_d6wpyg5c/VnJYaHgDe1I/AAAAAAAAAws/wrhhpt6w3jg/s1600/dds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8637</Words>
  <Characters>49237</Characters>
  <Application>Microsoft Office Word</Application>
  <DocSecurity>0</DocSecurity>
  <Lines>410</Lines>
  <Paragraphs>115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2018-06-08T02:52:00Z</dcterms:created>
  <dcterms:modified xsi:type="dcterms:W3CDTF">2018-06-11T05:31:00Z</dcterms:modified>
</cp:coreProperties>
</file>